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1090"/>
        <w:gridCol w:w="2459"/>
        <w:gridCol w:w="976"/>
        <w:gridCol w:w="6289"/>
        <w:gridCol w:w="2083"/>
        <w:gridCol w:w="1889"/>
      </w:tblGrid>
      <w:tr w:rsidR="007E4DF9" w:rsidRPr="002507A2" w:rsidTr="00174983">
        <w:tc>
          <w:tcPr>
            <w:tcW w:w="1111" w:type="dxa"/>
          </w:tcPr>
          <w:p w:rsidR="00DE4DF7" w:rsidRPr="00E71CC5" w:rsidRDefault="009E4651" w:rsidP="00D87C3E">
            <w:pPr>
              <w:jc w:val="center"/>
              <w:rPr>
                <w:rFonts w:ascii="Times New Roman" w:hAnsi="Times New Roman" w:cs="Times New Roman"/>
                <w:b/>
                <w:sz w:val="24"/>
                <w:szCs w:val="24"/>
              </w:rPr>
            </w:pPr>
            <w:r w:rsidRPr="00E71CC5">
              <w:rPr>
                <w:rFonts w:ascii="Times New Roman" w:hAnsi="Times New Roman" w:cs="Times New Roman"/>
                <w:b/>
                <w:sz w:val="24"/>
                <w:szCs w:val="24"/>
                <w:lang w:val="tt-RU"/>
              </w:rPr>
              <w:t>Класс</w:t>
            </w:r>
          </w:p>
        </w:tc>
        <w:tc>
          <w:tcPr>
            <w:tcW w:w="2506" w:type="dxa"/>
          </w:tcPr>
          <w:p w:rsidR="00DE4DF7" w:rsidRPr="00E71CC5" w:rsidRDefault="009E4651" w:rsidP="00D87C3E">
            <w:pPr>
              <w:jc w:val="center"/>
              <w:rPr>
                <w:rFonts w:ascii="Times New Roman" w:hAnsi="Times New Roman" w:cs="Times New Roman"/>
                <w:b/>
                <w:sz w:val="24"/>
                <w:szCs w:val="24"/>
                <w:lang w:val="tt-RU"/>
              </w:rPr>
            </w:pPr>
            <w:r w:rsidRPr="00E71CC5">
              <w:rPr>
                <w:rFonts w:ascii="Times New Roman" w:hAnsi="Times New Roman" w:cs="Times New Roman"/>
                <w:b/>
                <w:sz w:val="24"/>
                <w:szCs w:val="24"/>
              </w:rPr>
              <w:t>Тема урока</w:t>
            </w:r>
          </w:p>
        </w:tc>
        <w:tc>
          <w:tcPr>
            <w:tcW w:w="986" w:type="dxa"/>
          </w:tcPr>
          <w:p w:rsidR="00DE4DF7" w:rsidRPr="00E71CC5" w:rsidRDefault="009E4651" w:rsidP="00D87C3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Число урока</w:t>
            </w:r>
          </w:p>
        </w:tc>
        <w:tc>
          <w:tcPr>
            <w:tcW w:w="6743" w:type="dxa"/>
          </w:tcPr>
          <w:p w:rsidR="00DE4DF7" w:rsidRPr="00E71CC5" w:rsidRDefault="009E4651" w:rsidP="00D87C3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Содержание урока</w:t>
            </w:r>
          </w:p>
        </w:tc>
        <w:tc>
          <w:tcPr>
            <w:tcW w:w="1975" w:type="dxa"/>
          </w:tcPr>
          <w:p w:rsidR="00DE4DF7" w:rsidRPr="00E71CC5" w:rsidRDefault="009E4651" w:rsidP="00D87C3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Для самостоятельной работы</w:t>
            </w:r>
          </w:p>
        </w:tc>
        <w:tc>
          <w:tcPr>
            <w:tcW w:w="1465" w:type="dxa"/>
          </w:tcPr>
          <w:p w:rsidR="00DE4DF7" w:rsidRPr="00E71CC5" w:rsidRDefault="009E4651" w:rsidP="00D87C3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Домаш.задание</w:t>
            </w:r>
          </w:p>
        </w:tc>
      </w:tr>
      <w:tr w:rsidR="007E4DF9" w:rsidRPr="00D86B2E" w:rsidTr="00EB2A47">
        <w:trPr>
          <w:trHeight w:val="1408"/>
        </w:trPr>
        <w:tc>
          <w:tcPr>
            <w:tcW w:w="1111" w:type="dxa"/>
          </w:tcPr>
          <w:p w:rsidR="00174983" w:rsidRPr="002507A2" w:rsidRDefault="000F7764" w:rsidP="00BE670D">
            <w:pPr>
              <w:rPr>
                <w:rFonts w:ascii="Times New Roman" w:hAnsi="Times New Roman" w:cs="Times New Roman"/>
                <w:sz w:val="24"/>
                <w:szCs w:val="24"/>
                <w:lang w:val="tt-RU"/>
              </w:rPr>
            </w:pPr>
            <w:r w:rsidRPr="002507A2">
              <w:rPr>
                <w:rFonts w:ascii="Times New Roman" w:hAnsi="Times New Roman" w:cs="Times New Roman"/>
                <w:sz w:val="24"/>
                <w:szCs w:val="24"/>
                <w:lang w:val="tt-RU"/>
              </w:rPr>
              <w:t>4</w:t>
            </w:r>
            <w:r w:rsidR="0038428D">
              <w:rPr>
                <w:rFonts w:ascii="Times New Roman" w:hAnsi="Times New Roman" w:cs="Times New Roman"/>
                <w:sz w:val="24"/>
                <w:szCs w:val="24"/>
                <w:lang w:val="tt-RU"/>
              </w:rPr>
              <w:t xml:space="preserve"> (</w:t>
            </w:r>
            <w:r w:rsidR="00BE670D">
              <w:rPr>
                <w:rFonts w:ascii="Times New Roman" w:hAnsi="Times New Roman" w:cs="Times New Roman"/>
                <w:sz w:val="24"/>
                <w:szCs w:val="24"/>
                <w:lang w:val="tt-RU"/>
              </w:rPr>
              <w:t>14</w:t>
            </w:r>
            <w:r w:rsidR="0038428D">
              <w:rPr>
                <w:rFonts w:ascii="Times New Roman" w:hAnsi="Times New Roman" w:cs="Times New Roman"/>
                <w:sz w:val="24"/>
                <w:szCs w:val="24"/>
                <w:lang w:val="tt-RU"/>
              </w:rPr>
              <w:t>.05)</w:t>
            </w:r>
          </w:p>
        </w:tc>
        <w:tc>
          <w:tcPr>
            <w:tcW w:w="2506" w:type="dxa"/>
          </w:tcPr>
          <w:p w:rsidR="00174983" w:rsidRDefault="0038428D" w:rsidP="002507A2">
            <w:pPr>
              <w:rPr>
                <w:rFonts w:ascii="Times New Roman" w:eastAsia="Times New Roman" w:hAnsi="Times New Roman" w:cs="Times New Roman"/>
                <w:bCs/>
                <w:sz w:val="24"/>
                <w:szCs w:val="24"/>
                <w:lang w:val="tt-RU"/>
              </w:rPr>
            </w:pPr>
            <w:r w:rsidRPr="00C90619">
              <w:rPr>
                <w:rFonts w:ascii="Times New Roman" w:hAnsi="Times New Roman" w:cs="Times New Roman"/>
                <w:b/>
                <w:sz w:val="24"/>
                <w:szCs w:val="24"/>
                <w:lang w:val="tt-RU"/>
              </w:rPr>
              <w:t>Весенние чудеса.</w:t>
            </w:r>
            <w:r>
              <w:rPr>
                <w:rFonts w:ascii="Times New Roman" w:hAnsi="Times New Roman" w:cs="Times New Roman"/>
                <w:sz w:val="24"/>
                <w:szCs w:val="24"/>
                <w:lang w:val="tt-RU"/>
              </w:rPr>
              <w:t xml:space="preserve"> /</w:t>
            </w:r>
            <w:r w:rsidRPr="003E7590">
              <w:rPr>
                <w:rFonts w:ascii="Times New Roman" w:hAnsi="Times New Roman" w:cs="Times New Roman"/>
                <w:sz w:val="24"/>
                <w:szCs w:val="24"/>
                <w:lang w:val="tt-RU"/>
              </w:rPr>
              <w:t>Яз галәмәтләре</w:t>
            </w:r>
            <w:r>
              <w:rPr>
                <w:rFonts w:ascii="Times New Roman" w:hAnsi="Times New Roman" w:cs="Times New Roman"/>
                <w:sz w:val="24"/>
                <w:szCs w:val="24"/>
                <w:lang w:val="tt-RU"/>
              </w:rPr>
              <w:t>.</w:t>
            </w:r>
            <w:r w:rsidR="00174983" w:rsidRPr="00C254CC">
              <w:rPr>
                <w:rFonts w:ascii="Times New Roman" w:eastAsia="Times New Roman" w:hAnsi="Times New Roman" w:cs="Times New Roman"/>
                <w:bCs/>
                <w:sz w:val="24"/>
                <w:szCs w:val="24"/>
                <w:lang w:val="tt-RU"/>
              </w:rPr>
              <w:t xml:space="preserve"> </w:t>
            </w:r>
          </w:p>
          <w:p w:rsidR="0038428D" w:rsidRDefault="0038428D" w:rsidP="002507A2">
            <w:pPr>
              <w:rPr>
                <w:rFonts w:ascii="Times New Roman" w:eastAsia="Times New Roman" w:hAnsi="Times New Roman" w:cs="Times New Roman"/>
                <w:bCs/>
                <w:sz w:val="24"/>
                <w:szCs w:val="24"/>
                <w:lang w:val="tt-RU"/>
              </w:rPr>
            </w:pPr>
          </w:p>
          <w:p w:rsidR="0038428D" w:rsidRPr="00C254CC" w:rsidRDefault="0038428D" w:rsidP="0038428D">
            <w:pPr>
              <w:rPr>
                <w:rFonts w:ascii="Times New Roman" w:hAnsi="Times New Roman" w:cs="Times New Roman"/>
                <w:sz w:val="24"/>
                <w:szCs w:val="24"/>
                <w:lang w:val="tt-RU"/>
              </w:rPr>
            </w:pPr>
            <w:r w:rsidRPr="00C90619">
              <w:rPr>
                <w:rFonts w:ascii="Times New Roman" w:hAnsi="Times New Roman" w:cs="Times New Roman"/>
                <w:b/>
                <w:sz w:val="24"/>
                <w:szCs w:val="24"/>
                <w:lang w:val="tt-RU"/>
              </w:rPr>
              <w:t>Подведение итогов раздела “Раскрываем специфик</w:t>
            </w:r>
            <w:r>
              <w:rPr>
                <w:rFonts w:ascii="Times New Roman" w:hAnsi="Times New Roman" w:cs="Times New Roman"/>
                <w:b/>
                <w:sz w:val="24"/>
                <w:szCs w:val="24"/>
                <w:lang w:val="tt-RU"/>
              </w:rPr>
              <w:t>у художественного мира".</w:t>
            </w:r>
            <w:r>
              <w:rPr>
                <w:rFonts w:ascii="Times New Roman" w:hAnsi="Times New Roman" w:cs="Times New Roman"/>
                <w:sz w:val="24"/>
                <w:szCs w:val="24"/>
                <w:lang w:val="tt-RU"/>
              </w:rPr>
              <w:t xml:space="preserve"> / Сәнгать дөньясы</w:t>
            </w:r>
            <w:r w:rsidRPr="003E7590">
              <w:rPr>
                <w:rFonts w:ascii="Times New Roman" w:hAnsi="Times New Roman" w:cs="Times New Roman"/>
                <w:sz w:val="24"/>
                <w:szCs w:val="24"/>
                <w:lang w:val="tt-RU"/>
              </w:rPr>
              <w:t>ның үзенә генә хас үзенчәлекләрен ачыклыйбыз” бүлеген йомгаклау.</w:t>
            </w:r>
            <w:r w:rsidRPr="003E7590">
              <w:rPr>
                <w:rFonts w:ascii="Times New Roman" w:eastAsia="Times New Roman" w:hAnsi="Times New Roman" w:cs="Times New Roman"/>
                <w:sz w:val="24"/>
                <w:szCs w:val="24"/>
                <w:lang w:val="tt-RU"/>
              </w:rPr>
              <w:t xml:space="preserve"> </w:t>
            </w:r>
            <w:r>
              <w:rPr>
                <w:rFonts w:ascii="Times New Roman" w:hAnsi="Times New Roman" w:cs="Times New Roman"/>
                <w:sz w:val="24"/>
                <w:szCs w:val="24"/>
                <w:lang w:val="tt-RU"/>
              </w:rPr>
              <w:t xml:space="preserve"> (2 урока/2 дәрес)</w:t>
            </w:r>
          </w:p>
        </w:tc>
        <w:tc>
          <w:tcPr>
            <w:tcW w:w="986" w:type="dxa"/>
          </w:tcPr>
          <w:p w:rsidR="00174983" w:rsidRPr="008157C7" w:rsidRDefault="001C0217" w:rsidP="008157C7">
            <w:pPr>
              <w:rPr>
                <w:rFonts w:ascii="Times New Roman" w:hAnsi="Times New Roman" w:cs="Times New Roman"/>
                <w:sz w:val="24"/>
                <w:szCs w:val="24"/>
                <w:lang w:val="tt-RU"/>
              </w:rPr>
            </w:pPr>
            <w:r w:rsidRPr="008157C7">
              <w:rPr>
                <w:rFonts w:ascii="Times New Roman" w:hAnsi="Times New Roman" w:cs="Times New Roman"/>
                <w:sz w:val="24"/>
                <w:szCs w:val="24"/>
                <w:lang w:val="tt-RU"/>
              </w:rPr>
              <w:t xml:space="preserve">    </w:t>
            </w:r>
            <w:r w:rsidR="008157C7">
              <w:rPr>
                <w:rFonts w:ascii="Times New Roman" w:hAnsi="Times New Roman" w:cs="Times New Roman"/>
                <w:sz w:val="24"/>
                <w:szCs w:val="24"/>
                <w:lang w:val="tt-RU"/>
              </w:rPr>
              <w:t>1</w:t>
            </w:r>
          </w:p>
        </w:tc>
        <w:tc>
          <w:tcPr>
            <w:tcW w:w="6743" w:type="dxa"/>
          </w:tcPr>
          <w:p w:rsidR="00664472" w:rsidRDefault="00174983" w:rsidP="008157C7">
            <w:pPr>
              <w:pStyle w:val="a4"/>
              <w:shd w:val="clear" w:color="auto" w:fill="FFFFFF"/>
              <w:spacing w:before="0" w:beforeAutospacing="0" w:after="0" w:afterAutospacing="0"/>
              <w:jc w:val="both"/>
              <w:rPr>
                <w:bCs/>
                <w:lang w:val="tt-RU"/>
              </w:rPr>
            </w:pPr>
            <w:r w:rsidRPr="00B70B9D">
              <w:rPr>
                <w:b/>
                <w:bCs/>
                <w:shd w:val="clear" w:color="auto" w:fill="FFFFFF"/>
                <w:lang w:val="tt-RU"/>
              </w:rPr>
              <w:t xml:space="preserve"> </w:t>
            </w:r>
            <w:r w:rsidR="008157C7">
              <w:rPr>
                <w:b/>
                <w:bCs/>
                <w:lang w:val="tt-RU"/>
              </w:rPr>
              <w:t xml:space="preserve"> </w:t>
            </w:r>
            <w:r w:rsidR="00EB2A47">
              <w:rPr>
                <w:b/>
                <w:bCs/>
                <w:lang w:val="tt-RU"/>
              </w:rPr>
              <w:t xml:space="preserve">Максат: </w:t>
            </w:r>
            <w:r w:rsidR="00240AAF">
              <w:rPr>
                <w:bCs/>
                <w:lang w:val="tt-RU"/>
              </w:rPr>
              <w:t xml:space="preserve">Г.Тукайның “Яз галәмәтләре”шигырен </w:t>
            </w:r>
            <w:r w:rsidR="00EB2A47" w:rsidRPr="00EB2A47">
              <w:rPr>
                <w:bCs/>
                <w:lang w:val="tt-RU"/>
              </w:rPr>
              <w:t xml:space="preserve"> </w:t>
            </w:r>
            <w:r w:rsidR="004059BA">
              <w:rPr>
                <w:bCs/>
                <w:lang w:val="tt-RU"/>
              </w:rPr>
              <w:t>уку</w:t>
            </w:r>
            <w:r w:rsidR="00EB2A47" w:rsidRPr="00EB2A47">
              <w:rPr>
                <w:bCs/>
                <w:lang w:val="tt-RU"/>
              </w:rPr>
              <w:t>.</w:t>
            </w:r>
          </w:p>
          <w:p w:rsidR="00EB2A47" w:rsidRDefault="00EB2A47" w:rsidP="008157C7">
            <w:pPr>
              <w:pStyle w:val="a4"/>
              <w:shd w:val="clear" w:color="auto" w:fill="FFFFFF"/>
              <w:spacing w:before="0" w:beforeAutospacing="0" w:after="0" w:afterAutospacing="0"/>
              <w:jc w:val="both"/>
              <w:rPr>
                <w:bCs/>
                <w:lang w:val="tt-RU"/>
              </w:rPr>
            </w:pPr>
          </w:p>
          <w:p w:rsidR="00EB2A47" w:rsidRPr="00D87C3E" w:rsidRDefault="00EB2A47" w:rsidP="008157C7">
            <w:pPr>
              <w:pStyle w:val="a4"/>
              <w:shd w:val="clear" w:color="auto" w:fill="FFFFFF"/>
              <w:spacing w:before="0" w:beforeAutospacing="0" w:after="0" w:afterAutospacing="0"/>
              <w:jc w:val="both"/>
              <w:rPr>
                <w:b/>
                <w:bCs/>
                <w:lang w:val="tt-RU"/>
              </w:rPr>
            </w:pPr>
            <w:r w:rsidRPr="00D87C3E">
              <w:rPr>
                <w:b/>
                <w:bCs/>
                <w:lang w:val="tt-RU"/>
              </w:rPr>
              <w:t>Дәрес барышы.</w:t>
            </w:r>
          </w:p>
          <w:p w:rsidR="00142B30" w:rsidRPr="00967F63" w:rsidRDefault="00EB2A47" w:rsidP="00142B30">
            <w:pPr>
              <w:pStyle w:val="a4"/>
              <w:shd w:val="clear" w:color="auto" w:fill="FFFFFF"/>
              <w:spacing w:before="0" w:beforeAutospacing="0" w:after="0" w:afterAutospacing="0"/>
              <w:jc w:val="both"/>
              <w:rPr>
                <w:lang w:val="tt-RU"/>
              </w:rPr>
            </w:pPr>
            <w:r w:rsidRPr="00D87C3E">
              <w:rPr>
                <w:bCs/>
                <w:u w:val="single"/>
                <w:lang w:val="tt-RU"/>
              </w:rPr>
              <w:t>1</w:t>
            </w:r>
            <w:r w:rsidRPr="00967F63">
              <w:rPr>
                <w:bCs/>
                <w:u w:val="single"/>
                <w:lang w:val="tt-RU"/>
              </w:rPr>
              <w:t>.</w:t>
            </w:r>
            <w:r w:rsidR="00814317">
              <w:rPr>
                <w:bCs/>
                <w:u w:val="single"/>
                <w:lang w:val="tt-RU"/>
              </w:rPr>
              <w:t>Өй эшен тикшерү</w:t>
            </w:r>
            <w:r w:rsidR="004059BA" w:rsidRPr="00967F63">
              <w:rPr>
                <w:bCs/>
                <w:u w:val="single"/>
                <w:lang w:val="tt-RU"/>
              </w:rPr>
              <w:t>.</w:t>
            </w:r>
            <w:r w:rsidRPr="00967F63">
              <w:rPr>
                <w:bCs/>
                <w:u w:val="single"/>
                <w:lang w:val="tt-RU"/>
              </w:rPr>
              <w:t xml:space="preserve"> </w:t>
            </w:r>
          </w:p>
          <w:p w:rsidR="00EB2A47" w:rsidRPr="00814317" w:rsidRDefault="00814317" w:rsidP="00814317">
            <w:pPr>
              <w:contextualSpacing/>
              <w:jc w:val="both"/>
              <w:rPr>
                <w:rFonts w:ascii="Times New Roman" w:eastAsia="Times New Roman" w:hAnsi="Times New Roman" w:cs="Times New Roman"/>
                <w:sz w:val="24"/>
                <w:szCs w:val="24"/>
                <w:u w:val="single"/>
                <w:lang w:val="tt-RU"/>
              </w:rPr>
            </w:pPr>
            <w:r w:rsidRPr="00814317">
              <w:rPr>
                <w:rFonts w:ascii="Times New Roman" w:eastAsia="Times New Roman" w:hAnsi="Times New Roman" w:cs="Times New Roman"/>
                <w:sz w:val="24"/>
                <w:szCs w:val="24"/>
                <w:u w:val="single"/>
                <w:lang w:val="tt-RU"/>
              </w:rPr>
              <w:t>2.Әңгәмә.</w:t>
            </w:r>
          </w:p>
          <w:p w:rsidR="00814317" w:rsidRDefault="00814317"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-Укучылар, елның кайсы вакыты? Яз ел фасылын сурәтли торган билгеләрне атагыз.һ.б.</w:t>
            </w:r>
          </w:p>
          <w:p w:rsidR="00814317" w:rsidRPr="00814317" w:rsidRDefault="00814317" w:rsidP="00814317">
            <w:pPr>
              <w:contextualSpacing/>
              <w:jc w:val="both"/>
              <w:rPr>
                <w:rFonts w:ascii="Times New Roman" w:eastAsia="Times New Roman" w:hAnsi="Times New Roman" w:cs="Times New Roman"/>
                <w:sz w:val="24"/>
                <w:szCs w:val="24"/>
                <w:u w:val="single"/>
                <w:lang w:val="tt-RU"/>
              </w:rPr>
            </w:pPr>
            <w:r w:rsidRPr="00814317">
              <w:rPr>
                <w:rFonts w:ascii="Times New Roman" w:eastAsia="Times New Roman" w:hAnsi="Times New Roman" w:cs="Times New Roman"/>
                <w:sz w:val="24"/>
                <w:szCs w:val="24"/>
                <w:u w:val="single"/>
                <w:lang w:val="tt-RU"/>
              </w:rPr>
              <w:t>3.”Акыл штурмы”.</w:t>
            </w:r>
          </w:p>
          <w:p w:rsidR="00814317" w:rsidRDefault="00814317"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-Яз сезнең өчен нәрсә ул?</w:t>
            </w:r>
          </w:p>
          <w:p w:rsidR="00004BA2" w:rsidRDefault="00814317" w:rsidP="00814317">
            <w:pPr>
              <w:contextualSpacing/>
              <w:jc w:val="both"/>
              <w:rPr>
                <w:rFonts w:ascii="Times New Roman" w:eastAsia="Times New Roman" w:hAnsi="Times New Roman" w:cs="Times New Roman"/>
                <w:sz w:val="24"/>
                <w:szCs w:val="24"/>
                <w:u w:val="single"/>
                <w:lang w:val="tt-RU"/>
              </w:rPr>
            </w:pPr>
            <w:r w:rsidRPr="00814317">
              <w:rPr>
                <w:rFonts w:ascii="Times New Roman" w:eastAsia="Times New Roman" w:hAnsi="Times New Roman" w:cs="Times New Roman"/>
                <w:sz w:val="24"/>
                <w:szCs w:val="24"/>
                <w:u w:val="single"/>
                <w:lang w:val="tt-RU"/>
              </w:rPr>
              <w:t>4.Укытучы сүзе.</w:t>
            </w:r>
          </w:p>
          <w:p w:rsidR="00F62663" w:rsidRPr="00004BA2" w:rsidRDefault="00814317" w:rsidP="00814317">
            <w:pPr>
              <w:contextualSpacing/>
              <w:jc w:val="both"/>
              <w:rPr>
                <w:rFonts w:ascii="Times New Roman" w:eastAsia="Times New Roman" w:hAnsi="Times New Roman" w:cs="Times New Roman"/>
                <w:sz w:val="24"/>
                <w:szCs w:val="24"/>
                <w:u w:val="single"/>
                <w:lang w:val="tt-RU"/>
              </w:rPr>
            </w:pPr>
            <w:r>
              <w:rPr>
                <w:color w:val="000000"/>
                <w:shd w:val="clear" w:color="auto" w:fill="FFFFFF"/>
                <w:lang w:val="tt-RU"/>
              </w:rPr>
              <w:t>-</w:t>
            </w:r>
            <w:r w:rsidR="0038428D" w:rsidRPr="00814317">
              <w:rPr>
                <w:rFonts w:ascii="Times New Roman" w:hAnsi="Times New Roman" w:cs="Times New Roman"/>
                <w:color w:val="000000"/>
                <w:sz w:val="24"/>
                <w:szCs w:val="24"/>
                <w:shd w:val="clear" w:color="auto" w:fill="FFFFFF"/>
                <w:lang w:val="tt-RU"/>
              </w:rPr>
              <w:t xml:space="preserve">Кышның салкыннарыннан соң </w:t>
            </w:r>
            <w:r>
              <w:rPr>
                <w:rFonts w:ascii="Times New Roman" w:hAnsi="Times New Roman" w:cs="Times New Roman"/>
                <w:color w:val="000000"/>
                <w:sz w:val="24"/>
                <w:szCs w:val="24"/>
                <w:shd w:val="clear" w:color="auto" w:fill="FFFFFF"/>
                <w:lang w:val="tt-RU"/>
              </w:rPr>
              <w:t>без язны сагынып көтеп алабыз</w:t>
            </w:r>
            <w:r w:rsidR="0038428D" w:rsidRPr="00814317">
              <w:rPr>
                <w:rFonts w:ascii="Times New Roman" w:hAnsi="Times New Roman" w:cs="Times New Roman"/>
                <w:color w:val="000000"/>
                <w:sz w:val="24"/>
                <w:szCs w:val="24"/>
                <w:shd w:val="clear" w:color="auto" w:fill="FFFFFF"/>
                <w:lang w:val="tt-RU"/>
              </w:rPr>
              <w:t xml:space="preserve">. Яз – ул табигатьнең кышкы йокыдан уяну вакыты. Зәңгәр күктә язгы кояш елмая. Өй кыекларыннан тамчылар тама. Язгы җылыдан кар эреп, гөрләвекләр ага. Җылы яклардан туган якларына кошлар кайта. Язгы җылы җил агачтагы яшь бөреләрне уята. Тиздән алар шаулап яфрак ярырлар. Кешеләр язгы эшләргә керешерләр. Кырларда язгы кыр эшләре башланыр.  Туган җиребезгә яз килә. </w:t>
            </w:r>
            <w:r>
              <w:rPr>
                <w:rFonts w:ascii="Times New Roman" w:hAnsi="Times New Roman" w:cs="Times New Roman"/>
                <w:color w:val="000000"/>
                <w:sz w:val="24"/>
                <w:szCs w:val="24"/>
                <w:shd w:val="clear" w:color="auto" w:fill="FFFFFF"/>
                <w:lang w:val="tt-RU"/>
              </w:rPr>
              <w:t xml:space="preserve"> </w:t>
            </w:r>
          </w:p>
          <w:p w:rsidR="00814317" w:rsidRDefault="00814317" w:rsidP="00814317">
            <w:pPr>
              <w:contextualSpacing/>
              <w:jc w:val="both"/>
              <w:rPr>
                <w:rFonts w:ascii="Times New Roman" w:hAnsi="Times New Roman" w:cs="Times New Roman"/>
                <w:color w:val="000000"/>
                <w:sz w:val="24"/>
                <w:szCs w:val="24"/>
                <w:shd w:val="clear" w:color="auto" w:fill="FFFFFF"/>
                <w:lang w:val="tt-RU"/>
              </w:rPr>
            </w:pPr>
            <w:r w:rsidRPr="00814317">
              <w:rPr>
                <w:rFonts w:ascii="Times New Roman" w:hAnsi="Times New Roman" w:cs="Times New Roman"/>
                <w:color w:val="000000"/>
                <w:sz w:val="24"/>
                <w:szCs w:val="24"/>
                <w:u w:val="single"/>
                <w:shd w:val="clear" w:color="auto" w:fill="FFFFFF"/>
                <w:lang w:val="tt-RU"/>
              </w:rPr>
              <w:t>5.Г.Тукайның “Яз галәмәтләре” шигырен укып анализлау</w:t>
            </w:r>
            <w:r>
              <w:rPr>
                <w:rFonts w:ascii="Times New Roman" w:hAnsi="Times New Roman" w:cs="Times New Roman"/>
                <w:color w:val="000000"/>
                <w:sz w:val="24"/>
                <w:szCs w:val="24"/>
                <w:shd w:val="clear" w:color="auto" w:fill="FFFFFF"/>
                <w:lang w:val="tt-RU"/>
              </w:rPr>
              <w:t>.</w:t>
            </w:r>
          </w:p>
          <w:p w:rsidR="00814317" w:rsidRDefault="00814317" w:rsidP="00814317">
            <w:pPr>
              <w:contextualSpacing/>
              <w:jc w:val="both"/>
              <w:rPr>
                <w:rFonts w:ascii="Times New Roman" w:hAnsi="Times New Roman" w:cs="Times New Roman"/>
                <w:color w:val="000000"/>
                <w:sz w:val="24"/>
                <w:szCs w:val="24"/>
                <w:shd w:val="clear" w:color="auto" w:fill="FFFFFF"/>
                <w:lang w:val="tt-RU"/>
              </w:rPr>
            </w:pPr>
            <w:r>
              <w:rPr>
                <w:rFonts w:ascii="Times New Roman" w:hAnsi="Times New Roman" w:cs="Times New Roman"/>
                <w:color w:val="000000"/>
                <w:sz w:val="24"/>
                <w:szCs w:val="24"/>
                <w:shd w:val="clear" w:color="auto" w:fill="FFFFFF"/>
                <w:lang w:val="tt-RU"/>
              </w:rPr>
              <w:t>1).Укучылар, шигыр</w:t>
            </w:r>
            <w:r w:rsidRPr="00814317">
              <w:rPr>
                <w:rFonts w:ascii="Times New Roman" w:hAnsi="Times New Roman" w:cs="Times New Roman"/>
                <w:color w:val="000000"/>
                <w:sz w:val="24"/>
                <w:szCs w:val="24"/>
                <w:shd w:val="clear" w:color="auto" w:fill="FFFFFF"/>
                <w:lang w:val="tt-RU"/>
              </w:rPr>
              <w:t>ь</w:t>
            </w:r>
            <w:r>
              <w:rPr>
                <w:rFonts w:ascii="Times New Roman" w:hAnsi="Times New Roman" w:cs="Times New Roman"/>
                <w:color w:val="000000"/>
                <w:sz w:val="24"/>
                <w:szCs w:val="24"/>
                <w:shd w:val="clear" w:color="auto" w:fill="FFFFFF"/>
                <w:lang w:val="tt-RU"/>
              </w:rPr>
              <w:t>нең исеменә иг</w:t>
            </w:r>
            <w:r w:rsidRPr="00814317">
              <w:rPr>
                <w:rFonts w:ascii="Times New Roman" w:hAnsi="Times New Roman" w:cs="Times New Roman"/>
                <w:color w:val="000000"/>
                <w:sz w:val="24"/>
                <w:szCs w:val="24"/>
                <w:shd w:val="clear" w:color="auto" w:fill="FFFFFF"/>
                <w:lang w:val="tt-RU"/>
              </w:rPr>
              <w:t>ъ</w:t>
            </w:r>
            <w:r>
              <w:rPr>
                <w:rFonts w:ascii="Times New Roman" w:hAnsi="Times New Roman" w:cs="Times New Roman"/>
                <w:color w:val="000000"/>
                <w:sz w:val="24"/>
                <w:szCs w:val="24"/>
                <w:shd w:val="clear" w:color="auto" w:fill="FFFFFF"/>
                <w:lang w:val="tt-RU"/>
              </w:rPr>
              <w:t>тибар итегез әле. Галәмәтләр дигән сүзне сез ничек аңлыйсыз?</w:t>
            </w:r>
          </w:p>
          <w:p w:rsidR="00814317" w:rsidRPr="00814317" w:rsidRDefault="00814317" w:rsidP="00814317">
            <w:pPr>
              <w:contextualSpacing/>
              <w:jc w:val="both"/>
              <w:rPr>
                <w:rFonts w:ascii="Times New Roman" w:hAnsi="Times New Roman" w:cs="Times New Roman"/>
                <w:color w:val="000000"/>
                <w:sz w:val="24"/>
                <w:szCs w:val="24"/>
                <w:shd w:val="clear" w:color="auto" w:fill="FFFFFF"/>
                <w:lang w:val="tt-RU"/>
              </w:rPr>
            </w:pPr>
            <w:r>
              <w:rPr>
                <w:rFonts w:ascii="Times New Roman" w:hAnsi="Times New Roman" w:cs="Times New Roman"/>
                <w:color w:val="000000"/>
                <w:sz w:val="24"/>
                <w:szCs w:val="24"/>
                <w:shd w:val="clear" w:color="auto" w:fill="FFFFFF"/>
                <w:lang w:val="tt-RU"/>
              </w:rPr>
              <w:t>2) Сүзлек эше.-</w:t>
            </w:r>
          </w:p>
          <w:p w:rsidR="00814317" w:rsidRPr="00004BA2" w:rsidRDefault="00004BA2"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w:t>
            </w:r>
            <w:r w:rsidR="00814317" w:rsidRPr="00004BA2">
              <w:rPr>
                <w:rFonts w:ascii="Times New Roman" w:eastAsia="Times New Roman" w:hAnsi="Times New Roman" w:cs="Times New Roman"/>
                <w:sz w:val="24"/>
                <w:szCs w:val="24"/>
                <w:lang w:val="tt-RU"/>
              </w:rPr>
              <w:t>олып-</w:t>
            </w:r>
          </w:p>
          <w:p w:rsidR="00814317" w:rsidRPr="00004BA2" w:rsidRDefault="00004BA2"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w:t>
            </w:r>
            <w:r w:rsidR="00814317" w:rsidRPr="00004BA2">
              <w:rPr>
                <w:rFonts w:ascii="Times New Roman" w:eastAsia="Times New Roman" w:hAnsi="Times New Roman" w:cs="Times New Roman"/>
                <w:sz w:val="24"/>
                <w:szCs w:val="24"/>
                <w:lang w:val="tt-RU"/>
              </w:rPr>
              <w:t>мди</w:t>
            </w:r>
          </w:p>
          <w:p w:rsidR="00814317" w:rsidRPr="00004BA2" w:rsidRDefault="00814317"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w:t>
            </w:r>
            <w:r w:rsidR="00004BA2" w:rsidRPr="00004BA2">
              <w:rPr>
                <w:rFonts w:ascii="Times New Roman" w:eastAsia="Times New Roman" w:hAnsi="Times New Roman" w:cs="Times New Roman"/>
                <w:sz w:val="24"/>
                <w:szCs w:val="24"/>
                <w:lang w:val="tt-RU"/>
              </w:rPr>
              <w:t>исә</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-сахра</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-саба җиле</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-гам</w:t>
            </w:r>
            <w:r w:rsidRPr="00BE670D">
              <w:rPr>
                <w:rFonts w:ascii="Times New Roman" w:eastAsia="Times New Roman" w:hAnsi="Times New Roman" w:cs="Times New Roman"/>
                <w:sz w:val="24"/>
                <w:szCs w:val="24"/>
                <w:lang w:val="tt-RU"/>
              </w:rPr>
              <w:t>ь</w:t>
            </w:r>
            <w:r w:rsidRPr="00004BA2">
              <w:rPr>
                <w:rFonts w:ascii="Times New Roman" w:eastAsia="Times New Roman" w:hAnsi="Times New Roman" w:cs="Times New Roman"/>
                <w:sz w:val="24"/>
                <w:szCs w:val="24"/>
                <w:lang w:val="tt-RU"/>
              </w:rPr>
              <w:t>кин</w:t>
            </w:r>
          </w:p>
          <w:p w:rsidR="00004BA2" w:rsidRDefault="00004BA2"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-фазлың берлә</w:t>
            </w:r>
          </w:p>
          <w:p w:rsidR="00004BA2" w:rsidRDefault="00004BA2"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3) Шигыр</w:t>
            </w:r>
            <w:r w:rsidRPr="00BE670D">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не уку.</w:t>
            </w:r>
          </w:p>
          <w:p w:rsidR="00004BA2" w:rsidRDefault="00004BA2" w:rsidP="00814317">
            <w:pPr>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4)Сорауларга җавап бирү.</w:t>
            </w:r>
          </w:p>
          <w:p w:rsidR="00004BA2" w:rsidRDefault="00004BA2" w:rsidP="00814317">
            <w:pPr>
              <w:contextualSpacing/>
              <w:jc w:val="both"/>
              <w:rPr>
                <w:rFonts w:ascii="Times New Roman" w:eastAsia="Times New Roman" w:hAnsi="Times New Roman" w:cs="Times New Roman"/>
                <w:sz w:val="24"/>
                <w:szCs w:val="24"/>
                <w:lang w:val="tt-RU"/>
              </w:rPr>
            </w:pPr>
          </w:p>
          <w:p w:rsidR="00004BA2" w:rsidRPr="00004BA2" w:rsidRDefault="00004BA2" w:rsidP="00814317">
            <w:pPr>
              <w:contextualSpacing/>
              <w:jc w:val="both"/>
              <w:rPr>
                <w:rFonts w:ascii="Times New Roman" w:eastAsia="Times New Roman" w:hAnsi="Times New Roman" w:cs="Times New Roman"/>
                <w:sz w:val="24"/>
                <w:szCs w:val="24"/>
                <w:u w:val="single"/>
                <w:lang w:val="tt-RU"/>
              </w:rPr>
            </w:pPr>
            <w:r w:rsidRPr="00004BA2">
              <w:rPr>
                <w:rFonts w:ascii="Times New Roman" w:eastAsia="Times New Roman" w:hAnsi="Times New Roman" w:cs="Times New Roman"/>
                <w:sz w:val="24"/>
                <w:szCs w:val="24"/>
                <w:u w:val="single"/>
                <w:lang w:val="tt-RU"/>
              </w:rPr>
              <w:t>6.В.Аршиновның “Яз билгеләре” картинасы өстендә эшләү.</w:t>
            </w:r>
          </w:p>
          <w:p w:rsidR="00004BA2" w:rsidRDefault="00004BA2" w:rsidP="00814317">
            <w:pPr>
              <w:contextualSpacing/>
              <w:jc w:val="both"/>
              <w:rPr>
                <w:rFonts w:ascii="Times New Roman" w:eastAsia="Times New Roman" w:hAnsi="Times New Roman" w:cs="Times New Roman"/>
                <w:sz w:val="24"/>
                <w:szCs w:val="24"/>
                <w:u w:val="single"/>
                <w:lang w:val="tt-RU"/>
              </w:rPr>
            </w:pPr>
            <w:r w:rsidRPr="00004BA2">
              <w:rPr>
                <w:rFonts w:ascii="Times New Roman" w:eastAsia="Times New Roman" w:hAnsi="Times New Roman" w:cs="Times New Roman"/>
                <w:sz w:val="24"/>
                <w:szCs w:val="24"/>
                <w:u w:val="single"/>
                <w:lang w:val="tt-RU"/>
              </w:rPr>
              <w:t>7.Бүлекне йомгаклау.</w:t>
            </w:r>
          </w:p>
          <w:p w:rsidR="00004BA2" w:rsidRDefault="00004BA2" w:rsidP="00814317">
            <w:pPr>
              <w:contextualSpacing/>
              <w:jc w:val="both"/>
              <w:rPr>
                <w:rFonts w:ascii="Times New Roman" w:eastAsia="Times New Roman" w:hAnsi="Times New Roman" w:cs="Times New Roman"/>
                <w:sz w:val="24"/>
                <w:szCs w:val="24"/>
                <w:u w:val="single"/>
                <w:lang w:val="tt-RU"/>
              </w:rPr>
            </w:pPr>
            <w:r>
              <w:rPr>
                <w:rFonts w:ascii="Times New Roman" w:eastAsia="Times New Roman" w:hAnsi="Times New Roman" w:cs="Times New Roman"/>
                <w:sz w:val="24"/>
                <w:szCs w:val="24"/>
                <w:u w:val="single"/>
                <w:lang w:val="tt-RU"/>
              </w:rPr>
              <w:t>8.Ойгә эш. (сайлап алырга)</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1.Яз ел фасылы турында хикәя төзеп язарга.</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2.Яз турында 2-3 куплеттан торган шигыр</w:t>
            </w:r>
            <w:r w:rsidRPr="00004BA2">
              <w:rPr>
                <w:rFonts w:ascii="Times New Roman" w:eastAsia="Times New Roman" w:hAnsi="Times New Roman" w:cs="Times New Roman"/>
                <w:sz w:val="24"/>
                <w:szCs w:val="24"/>
              </w:rPr>
              <w:t>ь</w:t>
            </w:r>
            <w:r w:rsidRPr="00004BA2">
              <w:rPr>
                <w:rFonts w:ascii="Times New Roman" w:eastAsia="Times New Roman" w:hAnsi="Times New Roman" w:cs="Times New Roman"/>
                <w:sz w:val="24"/>
                <w:szCs w:val="24"/>
                <w:lang w:val="tt-RU"/>
              </w:rPr>
              <w:t xml:space="preserve"> ятларга.</w:t>
            </w:r>
          </w:p>
          <w:p w:rsidR="00004BA2" w:rsidRPr="00004BA2" w:rsidRDefault="00004BA2" w:rsidP="00814317">
            <w:pPr>
              <w:contextualSpacing/>
              <w:jc w:val="both"/>
              <w:rPr>
                <w:rFonts w:ascii="Times New Roman" w:eastAsia="Times New Roman" w:hAnsi="Times New Roman" w:cs="Times New Roman"/>
                <w:sz w:val="24"/>
                <w:szCs w:val="24"/>
                <w:lang w:val="tt-RU"/>
              </w:rPr>
            </w:pPr>
            <w:r w:rsidRPr="00004BA2">
              <w:rPr>
                <w:rFonts w:ascii="Times New Roman" w:eastAsia="Times New Roman" w:hAnsi="Times New Roman" w:cs="Times New Roman"/>
                <w:sz w:val="24"/>
                <w:szCs w:val="24"/>
                <w:lang w:val="tt-RU"/>
              </w:rPr>
              <w:t>3.Г.Тукайның туган як табигатенә багышланган бер шигырен яттан өйрәнергә.</w:t>
            </w:r>
          </w:p>
          <w:p w:rsidR="00004BA2" w:rsidRPr="00004BA2" w:rsidRDefault="00004BA2" w:rsidP="00814317">
            <w:pPr>
              <w:contextualSpacing/>
              <w:jc w:val="both"/>
              <w:rPr>
                <w:rFonts w:ascii="Times New Roman" w:eastAsia="Times New Roman" w:hAnsi="Times New Roman" w:cs="Times New Roman"/>
                <w:sz w:val="24"/>
                <w:szCs w:val="24"/>
                <w:lang w:val="tt-RU"/>
              </w:rPr>
            </w:pPr>
          </w:p>
        </w:tc>
        <w:tc>
          <w:tcPr>
            <w:tcW w:w="1975" w:type="dxa"/>
          </w:tcPr>
          <w:p w:rsidR="00174983" w:rsidRPr="002507A2" w:rsidRDefault="00174983" w:rsidP="002507A2">
            <w:pPr>
              <w:rPr>
                <w:rFonts w:ascii="Times New Roman" w:hAnsi="Times New Roman" w:cs="Times New Roman"/>
                <w:sz w:val="24"/>
                <w:szCs w:val="24"/>
                <w:lang w:val="tt-RU"/>
              </w:rPr>
            </w:pPr>
            <w:r w:rsidRPr="002507A2">
              <w:rPr>
                <w:rFonts w:ascii="Times New Roman" w:eastAsia="Times New Roman" w:hAnsi="Times New Roman" w:cs="Times New Roman"/>
                <w:bCs/>
                <w:sz w:val="24"/>
                <w:szCs w:val="24"/>
                <w:lang w:val="tt-RU"/>
              </w:rPr>
              <w:lastRenderedPageBreak/>
              <w:t xml:space="preserve">  </w:t>
            </w:r>
          </w:p>
          <w:p w:rsidR="00174983" w:rsidRPr="002507A2" w:rsidRDefault="00174983" w:rsidP="002507A2">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174983" w:rsidRPr="002507A2" w:rsidRDefault="00174983" w:rsidP="002507A2">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142B30" w:rsidRDefault="00D87C3E" w:rsidP="002507A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r w:rsidR="0038428D">
              <w:rPr>
                <w:rFonts w:ascii="Times New Roman" w:eastAsia="Times New Roman" w:hAnsi="Times New Roman" w:cs="Times New Roman"/>
                <w:bCs/>
                <w:sz w:val="24"/>
                <w:szCs w:val="24"/>
                <w:lang w:val="tt-RU"/>
              </w:rPr>
              <w:t xml:space="preserve"> </w:t>
            </w:r>
          </w:p>
          <w:p w:rsidR="00F62663" w:rsidRDefault="0038428D" w:rsidP="00F62663">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p>
          <w:p w:rsidR="00004BA2" w:rsidRDefault="00004BA2" w:rsidP="002507A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lastRenderedPageBreak/>
              <w:t>Шигыр</w:t>
            </w:r>
            <w:r w:rsidRPr="00BE670D">
              <w:rPr>
                <w:rFonts w:ascii="Times New Roman" w:eastAsia="Times New Roman" w:hAnsi="Times New Roman" w:cs="Times New Roman"/>
                <w:bCs/>
                <w:sz w:val="24"/>
                <w:szCs w:val="24"/>
                <w:lang w:val="tt-RU"/>
              </w:rPr>
              <w:t>ь</w:t>
            </w:r>
            <w:r>
              <w:rPr>
                <w:rFonts w:ascii="Times New Roman" w:eastAsia="Times New Roman" w:hAnsi="Times New Roman" w:cs="Times New Roman"/>
                <w:bCs/>
                <w:sz w:val="24"/>
                <w:szCs w:val="24"/>
                <w:lang w:val="tt-RU"/>
              </w:rPr>
              <w:t>не укырга.</w:t>
            </w:r>
          </w:p>
          <w:p w:rsidR="00004BA2" w:rsidRDefault="00004BA2" w:rsidP="002507A2">
            <w:pPr>
              <w:rPr>
                <w:rFonts w:ascii="Times New Roman" w:eastAsia="Times New Roman" w:hAnsi="Times New Roman" w:cs="Times New Roman"/>
                <w:bCs/>
                <w:sz w:val="24"/>
                <w:szCs w:val="24"/>
                <w:lang w:val="tt-RU"/>
              </w:rPr>
            </w:pPr>
          </w:p>
          <w:p w:rsidR="00004BA2" w:rsidRPr="00004BA2" w:rsidRDefault="0098765E" w:rsidP="002507A2">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Телдән хикәя төзергә.</w:t>
            </w:r>
          </w:p>
          <w:p w:rsidR="00D87C3E" w:rsidRDefault="00D87C3E" w:rsidP="002507A2">
            <w:pPr>
              <w:rPr>
                <w:rFonts w:ascii="Times New Roman" w:eastAsia="Times New Roman" w:hAnsi="Times New Roman" w:cs="Times New Roman"/>
                <w:bCs/>
                <w:sz w:val="24"/>
                <w:szCs w:val="24"/>
                <w:lang w:val="tt-RU"/>
              </w:rPr>
            </w:pPr>
          </w:p>
          <w:p w:rsidR="00D87C3E" w:rsidRDefault="00D87C3E" w:rsidP="002507A2">
            <w:pPr>
              <w:rPr>
                <w:rFonts w:ascii="Times New Roman" w:eastAsia="Times New Roman" w:hAnsi="Times New Roman" w:cs="Times New Roman"/>
                <w:bCs/>
                <w:sz w:val="24"/>
                <w:szCs w:val="24"/>
                <w:lang w:val="tt-RU"/>
              </w:rPr>
            </w:pPr>
          </w:p>
          <w:p w:rsidR="00142B30" w:rsidRDefault="00142B30" w:rsidP="002507A2">
            <w:pPr>
              <w:rPr>
                <w:rFonts w:ascii="Times New Roman" w:eastAsia="Times New Roman" w:hAnsi="Times New Roman" w:cs="Times New Roman"/>
                <w:bCs/>
                <w:sz w:val="24"/>
                <w:szCs w:val="24"/>
                <w:lang w:val="tt-RU"/>
              </w:rPr>
            </w:pPr>
          </w:p>
          <w:p w:rsidR="004D79EC" w:rsidRPr="002507A2" w:rsidRDefault="004D79EC" w:rsidP="002507A2">
            <w:pPr>
              <w:rPr>
                <w:rFonts w:ascii="Times New Roman" w:hAnsi="Times New Roman" w:cs="Times New Roman"/>
                <w:sz w:val="24"/>
                <w:szCs w:val="24"/>
                <w:lang w:val="tt-RU"/>
              </w:rPr>
            </w:pPr>
          </w:p>
        </w:tc>
        <w:tc>
          <w:tcPr>
            <w:tcW w:w="1465" w:type="dxa"/>
          </w:tcPr>
          <w:p w:rsidR="00174983" w:rsidRPr="001E30AF" w:rsidRDefault="00174983" w:rsidP="00EB2A47">
            <w:pPr>
              <w:rPr>
                <w:rFonts w:ascii="Times New Roman" w:hAnsi="Times New Roman" w:cs="Times New Roman"/>
                <w:sz w:val="24"/>
                <w:szCs w:val="24"/>
                <w:lang w:val="tt-RU"/>
              </w:rPr>
            </w:pPr>
            <w:r w:rsidRPr="002507A2">
              <w:rPr>
                <w:rFonts w:ascii="Times New Roman" w:hAnsi="Times New Roman" w:cs="Times New Roman"/>
                <w:sz w:val="24"/>
                <w:szCs w:val="24"/>
                <w:lang w:val="tt-RU"/>
              </w:rPr>
              <w:lastRenderedPageBreak/>
              <w:t xml:space="preserve"> </w:t>
            </w:r>
            <w:r w:rsidR="00EB2A47">
              <w:rPr>
                <w:rFonts w:ascii="Times New Roman" w:hAnsi="Times New Roman" w:cs="Times New Roman"/>
                <w:sz w:val="24"/>
                <w:szCs w:val="24"/>
                <w:lang w:val="tt-RU"/>
              </w:rPr>
              <w:t xml:space="preserve"> </w:t>
            </w:r>
          </w:p>
          <w:p w:rsidR="00C254CC" w:rsidRDefault="00B70B9D" w:rsidP="00C254CC">
            <w:pPr>
              <w:rPr>
                <w:rFonts w:ascii="Times New Roman" w:hAnsi="Times New Roman" w:cs="Times New Roman"/>
                <w:sz w:val="24"/>
                <w:szCs w:val="24"/>
                <w:lang w:val="tt-RU"/>
              </w:rPr>
            </w:pPr>
            <w:r w:rsidRPr="001E30AF">
              <w:rPr>
                <w:rFonts w:ascii="Times New Roman" w:hAnsi="Times New Roman" w:cs="Times New Roman"/>
                <w:sz w:val="24"/>
                <w:szCs w:val="24"/>
                <w:lang w:val="tt-RU"/>
              </w:rPr>
              <w:t xml:space="preserve"> </w:t>
            </w:r>
            <w:r w:rsidR="007E4DF9">
              <w:rPr>
                <w:rFonts w:ascii="Times New Roman" w:hAnsi="Times New Roman" w:cs="Times New Roman"/>
                <w:sz w:val="24"/>
                <w:szCs w:val="24"/>
                <w:lang w:val="tt-RU"/>
              </w:rPr>
              <w:t xml:space="preserve"> </w:t>
            </w:r>
          </w:p>
          <w:p w:rsidR="001E30AF" w:rsidRDefault="001E30AF" w:rsidP="00C254CC">
            <w:pPr>
              <w:rPr>
                <w:rFonts w:ascii="Times New Roman" w:hAnsi="Times New Roman" w:cs="Times New Roman"/>
                <w:sz w:val="24"/>
                <w:szCs w:val="24"/>
                <w:lang w:val="tt-RU"/>
              </w:rPr>
            </w:pPr>
          </w:p>
          <w:p w:rsidR="004D79EC" w:rsidRDefault="008157C7" w:rsidP="00C254CC">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D87C3E" w:rsidRDefault="00D87C3E" w:rsidP="00C254CC">
            <w:pPr>
              <w:rPr>
                <w:rFonts w:ascii="Times New Roman" w:hAnsi="Times New Roman" w:cs="Times New Roman"/>
                <w:sz w:val="24"/>
                <w:szCs w:val="24"/>
                <w:lang w:val="tt-RU"/>
              </w:rPr>
            </w:pPr>
          </w:p>
          <w:p w:rsidR="00D87C3E" w:rsidRDefault="00D87C3E" w:rsidP="00C254CC">
            <w:pPr>
              <w:rPr>
                <w:rFonts w:ascii="Times New Roman" w:hAnsi="Times New Roman" w:cs="Times New Roman"/>
                <w:sz w:val="24"/>
                <w:szCs w:val="24"/>
                <w:lang w:val="tt-RU"/>
              </w:rPr>
            </w:pPr>
          </w:p>
          <w:p w:rsidR="00D87C3E" w:rsidRDefault="00D87C3E" w:rsidP="00C254CC">
            <w:pPr>
              <w:rPr>
                <w:rFonts w:ascii="Times New Roman" w:hAnsi="Times New Roman" w:cs="Times New Roman"/>
                <w:sz w:val="24"/>
                <w:szCs w:val="24"/>
                <w:lang w:val="tt-RU"/>
              </w:rPr>
            </w:pPr>
          </w:p>
          <w:p w:rsidR="00D87C3E" w:rsidRDefault="00D87C3E" w:rsidP="00C254CC">
            <w:pPr>
              <w:rPr>
                <w:rFonts w:ascii="Times New Roman" w:hAnsi="Times New Roman" w:cs="Times New Roman"/>
                <w:sz w:val="24"/>
                <w:szCs w:val="24"/>
                <w:lang w:val="tt-RU"/>
              </w:rPr>
            </w:pPr>
          </w:p>
          <w:p w:rsidR="00D87C3E" w:rsidRDefault="00D87C3E" w:rsidP="00C254CC">
            <w:pPr>
              <w:rPr>
                <w:rFonts w:ascii="Times New Roman" w:hAnsi="Times New Roman" w:cs="Times New Roman"/>
                <w:sz w:val="24"/>
                <w:szCs w:val="24"/>
                <w:lang w:val="tt-RU"/>
              </w:rPr>
            </w:pPr>
          </w:p>
          <w:p w:rsidR="00F62663" w:rsidRDefault="0038428D" w:rsidP="00F62663">
            <w:pPr>
              <w:rPr>
                <w:rFonts w:ascii="Times New Roman" w:eastAsia="Times New Roman" w:hAnsi="Times New Roman" w:cs="Times New Roman"/>
                <w:bCs/>
                <w:sz w:val="24"/>
                <w:szCs w:val="24"/>
                <w:lang w:val="tt-RU"/>
              </w:rPr>
            </w:pPr>
            <w:r>
              <w:rPr>
                <w:rFonts w:ascii="Times New Roman" w:hAnsi="Times New Roman" w:cs="Times New Roman"/>
                <w:sz w:val="24"/>
                <w:szCs w:val="24"/>
                <w:lang w:val="tt-RU"/>
              </w:rPr>
              <w:t xml:space="preserve"> </w:t>
            </w:r>
          </w:p>
          <w:p w:rsidR="00174983" w:rsidRPr="002507A2" w:rsidRDefault="00174983" w:rsidP="002507A2">
            <w:pPr>
              <w:rPr>
                <w:rFonts w:ascii="Times New Roman" w:hAnsi="Times New Roman" w:cs="Times New Roman"/>
                <w:sz w:val="24"/>
                <w:szCs w:val="24"/>
                <w:lang w:val="tt-RU"/>
              </w:rPr>
            </w:pPr>
          </w:p>
        </w:tc>
      </w:tr>
    </w:tbl>
    <w:p w:rsidR="00450574" w:rsidRDefault="00450574" w:rsidP="00EE357B">
      <w:pPr>
        <w:jc w:val="center"/>
        <w:rPr>
          <w:lang w:val="tt-RU"/>
        </w:rPr>
      </w:pPr>
    </w:p>
    <w:p w:rsidR="00E71CC5" w:rsidRDefault="00E71CC5" w:rsidP="00EE357B">
      <w:pPr>
        <w:jc w:val="center"/>
        <w:rPr>
          <w:lang w:val="tt-RU"/>
        </w:rPr>
      </w:pPr>
    </w:p>
    <w:p w:rsidR="006B1956" w:rsidRDefault="006B1956" w:rsidP="00EE357B">
      <w:pPr>
        <w:jc w:val="center"/>
        <w:rPr>
          <w:lang w:val="tt-RU"/>
        </w:rPr>
      </w:pPr>
    </w:p>
    <w:tbl>
      <w:tblPr>
        <w:tblStyle w:val="a3"/>
        <w:tblW w:w="0" w:type="auto"/>
        <w:tblLook w:val="04A0" w:firstRow="1" w:lastRow="0" w:firstColumn="1" w:lastColumn="0" w:noHBand="0" w:noVBand="1"/>
      </w:tblPr>
      <w:tblGrid>
        <w:gridCol w:w="1052"/>
        <w:gridCol w:w="2233"/>
        <w:gridCol w:w="957"/>
        <w:gridCol w:w="6572"/>
        <w:gridCol w:w="2083"/>
        <w:gridCol w:w="1889"/>
      </w:tblGrid>
      <w:tr w:rsidR="0038428D" w:rsidRPr="002507A2" w:rsidTr="00ED761E">
        <w:tc>
          <w:tcPr>
            <w:tcW w:w="1111" w:type="dxa"/>
          </w:tcPr>
          <w:p w:rsidR="0038428D" w:rsidRPr="00E71CC5" w:rsidRDefault="0038428D" w:rsidP="00ED761E">
            <w:pPr>
              <w:jc w:val="center"/>
              <w:rPr>
                <w:rFonts w:ascii="Times New Roman" w:hAnsi="Times New Roman" w:cs="Times New Roman"/>
                <w:b/>
                <w:sz w:val="24"/>
                <w:szCs w:val="24"/>
              </w:rPr>
            </w:pPr>
            <w:r w:rsidRPr="00E71CC5">
              <w:rPr>
                <w:rFonts w:ascii="Times New Roman" w:hAnsi="Times New Roman" w:cs="Times New Roman"/>
                <w:b/>
                <w:sz w:val="24"/>
                <w:szCs w:val="24"/>
                <w:lang w:val="tt-RU"/>
              </w:rPr>
              <w:t>Класс</w:t>
            </w:r>
          </w:p>
        </w:tc>
        <w:tc>
          <w:tcPr>
            <w:tcW w:w="2506" w:type="dxa"/>
          </w:tcPr>
          <w:p w:rsidR="0038428D" w:rsidRPr="00E71CC5" w:rsidRDefault="0038428D" w:rsidP="00ED761E">
            <w:pPr>
              <w:jc w:val="center"/>
              <w:rPr>
                <w:rFonts w:ascii="Times New Roman" w:hAnsi="Times New Roman" w:cs="Times New Roman"/>
                <w:b/>
                <w:sz w:val="24"/>
                <w:szCs w:val="24"/>
                <w:lang w:val="tt-RU"/>
              </w:rPr>
            </w:pPr>
            <w:r w:rsidRPr="00E71CC5">
              <w:rPr>
                <w:rFonts w:ascii="Times New Roman" w:hAnsi="Times New Roman" w:cs="Times New Roman"/>
                <w:b/>
                <w:sz w:val="24"/>
                <w:szCs w:val="24"/>
              </w:rPr>
              <w:t>Тема урока</w:t>
            </w:r>
          </w:p>
        </w:tc>
        <w:tc>
          <w:tcPr>
            <w:tcW w:w="986" w:type="dxa"/>
          </w:tcPr>
          <w:p w:rsidR="0038428D" w:rsidRPr="00E71CC5" w:rsidRDefault="0038428D" w:rsidP="00ED761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Число урока</w:t>
            </w:r>
          </w:p>
        </w:tc>
        <w:tc>
          <w:tcPr>
            <w:tcW w:w="6743" w:type="dxa"/>
          </w:tcPr>
          <w:p w:rsidR="0038428D" w:rsidRPr="00E71CC5" w:rsidRDefault="0038428D" w:rsidP="00ED761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Содержание урока</w:t>
            </w:r>
          </w:p>
        </w:tc>
        <w:tc>
          <w:tcPr>
            <w:tcW w:w="1975" w:type="dxa"/>
          </w:tcPr>
          <w:p w:rsidR="0038428D" w:rsidRPr="00E71CC5" w:rsidRDefault="0038428D" w:rsidP="00ED761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Для самостоятельной работы</w:t>
            </w:r>
          </w:p>
        </w:tc>
        <w:tc>
          <w:tcPr>
            <w:tcW w:w="1465" w:type="dxa"/>
          </w:tcPr>
          <w:p w:rsidR="0038428D" w:rsidRPr="00E71CC5" w:rsidRDefault="0038428D" w:rsidP="00ED761E">
            <w:pPr>
              <w:jc w:val="center"/>
              <w:rPr>
                <w:rFonts w:ascii="Times New Roman" w:hAnsi="Times New Roman" w:cs="Times New Roman"/>
                <w:b/>
                <w:sz w:val="24"/>
                <w:szCs w:val="24"/>
                <w:lang w:val="tt-RU"/>
              </w:rPr>
            </w:pPr>
            <w:r w:rsidRPr="00E71CC5">
              <w:rPr>
                <w:rFonts w:ascii="Times New Roman" w:hAnsi="Times New Roman" w:cs="Times New Roman"/>
                <w:b/>
                <w:sz w:val="24"/>
                <w:szCs w:val="24"/>
                <w:lang w:val="tt-RU"/>
              </w:rPr>
              <w:t>Домаш.задание</w:t>
            </w:r>
          </w:p>
        </w:tc>
      </w:tr>
      <w:tr w:rsidR="0038428D" w:rsidRPr="0038428D" w:rsidTr="00ED761E">
        <w:trPr>
          <w:trHeight w:val="1408"/>
        </w:trPr>
        <w:tc>
          <w:tcPr>
            <w:tcW w:w="1111" w:type="dxa"/>
          </w:tcPr>
          <w:p w:rsidR="0038428D" w:rsidRPr="002507A2" w:rsidRDefault="0038428D" w:rsidP="00ED761E">
            <w:pPr>
              <w:rPr>
                <w:rFonts w:ascii="Times New Roman" w:hAnsi="Times New Roman" w:cs="Times New Roman"/>
                <w:sz w:val="24"/>
                <w:szCs w:val="24"/>
                <w:lang w:val="tt-RU"/>
              </w:rPr>
            </w:pPr>
            <w:r w:rsidRPr="002507A2">
              <w:rPr>
                <w:rFonts w:ascii="Times New Roman" w:hAnsi="Times New Roman" w:cs="Times New Roman"/>
                <w:sz w:val="24"/>
                <w:szCs w:val="24"/>
                <w:lang w:val="tt-RU"/>
              </w:rPr>
              <w:t>4</w:t>
            </w:r>
            <w:r w:rsidR="00BE670D">
              <w:rPr>
                <w:rFonts w:ascii="Times New Roman" w:hAnsi="Times New Roman" w:cs="Times New Roman"/>
                <w:sz w:val="24"/>
                <w:szCs w:val="24"/>
                <w:lang w:val="tt-RU"/>
              </w:rPr>
              <w:t xml:space="preserve"> (15</w:t>
            </w:r>
            <w:r>
              <w:rPr>
                <w:rFonts w:ascii="Times New Roman" w:hAnsi="Times New Roman" w:cs="Times New Roman"/>
                <w:sz w:val="24"/>
                <w:szCs w:val="24"/>
                <w:lang w:val="tt-RU"/>
              </w:rPr>
              <w:t>.05)</w:t>
            </w:r>
          </w:p>
        </w:tc>
        <w:tc>
          <w:tcPr>
            <w:tcW w:w="2506" w:type="dxa"/>
          </w:tcPr>
          <w:p w:rsidR="0038428D" w:rsidRDefault="0038428D" w:rsidP="00ED761E">
            <w:pPr>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C90619">
              <w:rPr>
                <w:rFonts w:ascii="Times New Roman" w:hAnsi="Times New Roman" w:cs="Times New Roman"/>
                <w:b/>
                <w:sz w:val="24"/>
                <w:szCs w:val="24"/>
                <w:lang w:val="tt-RU"/>
              </w:rPr>
              <w:t>У людей без прошлого нет будущего.</w:t>
            </w:r>
            <w:r>
              <w:rPr>
                <w:rFonts w:ascii="Times New Roman" w:hAnsi="Times New Roman" w:cs="Times New Roman"/>
                <w:b/>
                <w:sz w:val="24"/>
                <w:szCs w:val="24"/>
                <w:lang w:val="tt-RU"/>
              </w:rPr>
              <w:t xml:space="preserve"> </w:t>
            </w:r>
            <w:r w:rsidRPr="00C90619">
              <w:rPr>
                <w:rFonts w:ascii="Times New Roman" w:hAnsi="Times New Roman" w:cs="Times New Roman"/>
                <w:b/>
                <w:sz w:val="24"/>
                <w:szCs w:val="24"/>
                <w:lang w:val="tt-RU"/>
              </w:rPr>
              <w:t xml:space="preserve">Думаем о Родине. Флаг Татарстана. Каждому дорог его Родина </w:t>
            </w:r>
            <w:r>
              <w:rPr>
                <w:rFonts w:ascii="Times New Roman" w:hAnsi="Times New Roman" w:cs="Times New Roman"/>
                <w:sz w:val="24"/>
                <w:szCs w:val="24"/>
                <w:lang w:val="tt-RU"/>
              </w:rPr>
              <w:t>/</w:t>
            </w:r>
            <w:r w:rsidRPr="00C90619">
              <w:rPr>
                <w:rFonts w:ascii="Times New Roman" w:hAnsi="Times New Roman" w:cs="Times New Roman"/>
                <w:sz w:val="24"/>
                <w:szCs w:val="24"/>
                <w:lang w:val="tt-RU"/>
              </w:rPr>
              <w:t xml:space="preserve">Үткәне булмаган халыкның киләчәге юк.Туган ил турында уйланабыз. Татарстан флагы. </w:t>
            </w:r>
            <w:r w:rsidRPr="00C90619">
              <w:rPr>
                <w:rFonts w:ascii="Times New Roman" w:hAnsi="Times New Roman" w:cs="Times New Roman"/>
                <w:sz w:val="24"/>
                <w:szCs w:val="24"/>
                <w:lang w:val="tt-RU"/>
              </w:rPr>
              <w:lastRenderedPageBreak/>
              <w:t>Һәркемгә үз Ватаны кадерле.</w:t>
            </w:r>
            <w:r>
              <w:rPr>
                <w:rFonts w:ascii="Times New Roman" w:hAnsi="Times New Roman" w:cs="Times New Roman"/>
                <w:sz w:val="24"/>
                <w:szCs w:val="24"/>
                <w:lang w:val="tt-RU"/>
              </w:rPr>
              <w:t xml:space="preserve"> Тест №7</w:t>
            </w:r>
          </w:p>
          <w:p w:rsidR="00D86B2E" w:rsidRPr="00D86B2E" w:rsidRDefault="00D86B2E" w:rsidP="00ED761E">
            <w:pPr>
              <w:rPr>
                <w:rFonts w:ascii="Times New Roman" w:hAnsi="Times New Roman" w:cs="Times New Roman"/>
                <w:sz w:val="24"/>
                <w:szCs w:val="24"/>
                <w:lang w:val="tt-RU"/>
              </w:rPr>
            </w:pPr>
            <w:r w:rsidRPr="00E041B2">
              <w:rPr>
                <w:rFonts w:ascii="Times New Roman" w:hAnsi="Times New Roman" w:cs="Times New Roman"/>
                <w:b/>
                <w:sz w:val="24"/>
                <w:szCs w:val="24"/>
                <w:lang w:val="tt-RU"/>
              </w:rPr>
              <w:t>Мой народ с многолетней историей.</w:t>
            </w:r>
            <w:r>
              <w:rPr>
                <w:rFonts w:ascii="Times New Roman" w:hAnsi="Times New Roman" w:cs="Times New Roman"/>
                <w:sz w:val="24"/>
                <w:szCs w:val="24"/>
                <w:lang w:val="tt-RU"/>
              </w:rPr>
              <w:t xml:space="preserve"> </w:t>
            </w:r>
            <w:r w:rsidRPr="00E041B2">
              <w:rPr>
                <w:rFonts w:ascii="Times New Roman" w:hAnsi="Times New Roman" w:cs="Times New Roman"/>
                <w:b/>
                <w:sz w:val="24"/>
                <w:szCs w:val="24"/>
                <w:lang w:val="tt-RU"/>
              </w:rPr>
              <w:t>Итоговоя аттестация.</w:t>
            </w:r>
            <w:r>
              <w:rPr>
                <w:rFonts w:ascii="Times New Roman" w:hAnsi="Times New Roman" w:cs="Times New Roman"/>
                <w:sz w:val="24"/>
                <w:szCs w:val="24"/>
                <w:lang w:val="tt-RU"/>
              </w:rPr>
              <w:t xml:space="preserve"> (</w:t>
            </w:r>
            <w:r w:rsidRPr="003E7590">
              <w:rPr>
                <w:rFonts w:ascii="Times New Roman" w:hAnsi="Times New Roman" w:cs="Times New Roman"/>
                <w:sz w:val="24"/>
                <w:szCs w:val="24"/>
                <w:lang w:val="tt-RU"/>
              </w:rPr>
              <w:t xml:space="preserve">Зур тарихлы батыр халкым </w:t>
            </w:r>
            <w:r w:rsidRPr="003E7590">
              <w:rPr>
                <w:rFonts w:ascii="Times New Roman" w:hAnsi="Times New Roman" w:cs="Times New Roman"/>
                <w:b/>
                <w:sz w:val="24"/>
                <w:szCs w:val="24"/>
                <w:lang w:val="tt-RU"/>
              </w:rPr>
              <w:t xml:space="preserve"> </w:t>
            </w:r>
            <w:r>
              <w:rPr>
                <w:rFonts w:ascii="Times New Roman" w:hAnsi="Times New Roman" w:cs="Times New Roman"/>
                <w:b/>
                <w:sz w:val="24"/>
                <w:szCs w:val="24"/>
                <w:lang w:val="tt-RU"/>
              </w:rPr>
              <w:t>(2 урока/2 дә</w:t>
            </w:r>
            <w:bookmarkStart w:id="0" w:name="_GoBack"/>
            <w:bookmarkEnd w:id="0"/>
            <w:r>
              <w:rPr>
                <w:rFonts w:ascii="Times New Roman" w:hAnsi="Times New Roman" w:cs="Times New Roman"/>
                <w:b/>
                <w:sz w:val="24"/>
                <w:szCs w:val="24"/>
                <w:lang w:val="tt-RU"/>
              </w:rPr>
              <w:t>рес)</w:t>
            </w:r>
          </w:p>
        </w:tc>
        <w:tc>
          <w:tcPr>
            <w:tcW w:w="986" w:type="dxa"/>
          </w:tcPr>
          <w:p w:rsidR="0038428D" w:rsidRPr="008157C7" w:rsidRDefault="0038428D" w:rsidP="00ED761E">
            <w:pPr>
              <w:rPr>
                <w:rFonts w:ascii="Times New Roman" w:hAnsi="Times New Roman" w:cs="Times New Roman"/>
                <w:sz w:val="24"/>
                <w:szCs w:val="24"/>
                <w:lang w:val="tt-RU"/>
              </w:rPr>
            </w:pPr>
            <w:r w:rsidRPr="008157C7">
              <w:rPr>
                <w:rFonts w:ascii="Times New Roman" w:hAnsi="Times New Roman" w:cs="Times New Roman"/>
                <w:sz w:val="24"/>
                <w:szCs w:val="24"/>
                <w:lang w:val="tt-RU"/>
              </w:rPr>
              <w:lastRenderedPageBreak/>
              <w:t xml:space="preserve">    </w:t>
            </w:r>
            <w:r>
              <w:rPr>
                <w:rFonts w:ascii="Times New Roman" w:hAnsi="Times New Roman" w:cs="Times New Roman"/>
                <w:sz w:val="24"/>
                <w:szCs w:val="24"/>
                <w:lang w:val="tt-RU"/>
              </w:rPr>
              <w:t>1</w:t>
            </w:r>
          </w:p>
        </w:tc>
        <w:tc>
          <w:tcPr>
            <w:tcW w:w="6743" w:type="dxa"/>
          </w:tcPr>
          <w:p w:rsidR="0038428D" w:rsidRDefault="0038428D" w:rsidP="00ED761E">
            <w:pPr>
              <w:pStyle w:val="a4"/>
              <w:shd w:val="clear" w:color="auto" w:fill="FFFFFF"/>
              <w:spacing w:before="0" w:beforeAutospacing="0" w:after="0" w:afterAutospacing="0"/>
              <w:jc w:val="both"/>
              <w:rPr>
                <w:bCs/>
                <w:lang w:val="tt-RU"/>
              </w:rPr>
            </w:pPr>
            <w:r w:rsidRPr="00B70B9D">
              <w:rPr>
                <w:b/>
                <w:bCs/>
                <w:shd w:val="clear" w:color="auto" w:fill="FFFFFF"/>
                <w:lang w:val="tt-RU"/>
              </w:rPr>
              <w:t xml:space="preserve"> </w:t>
            </w:r>
            <w:r>
              <w:rPr>
                <w:b/>
                <w:bCs/>
                <w:lang w:val="tt-RU"/>
              </w:rPr>
              <w:t xml:space="preserve"> Максат: </w:t>
            </w:r>
            <w:r w:rsidR="0030047E">
              <w:rPr>
                <w:bCs/>
                <w:lang w:val="tt-RU"/>
              </w:rPr>
              <w:t>Республикабазның символлары белән танышу.</w:t>
            </w:r>
          </w:p>
          <w:p w:rsidR="0030047E" w:rsidRDefault="0030047E" w:rsidP="00ED761E">
            <w:pPr>
              <w:pStyle w:val="a4"/>
              <w:shd w:val="clear" w:color="auto" w:fill="FFFFFF"/>
              <w:spacing w:before="0" w:beforeAutospacing="0" w:after="0" w:afterAutospacing="0"/>
              <w:jc w:val="both"/>
              <w:rPr>
                <w:bCs/>
                <w:lang w:val="tt-RU"/>
              </w:rPr>
            </w:pPr>
            <w:r>
              <w:rPr>
                <w:bCs/>
                <w:lang w:val="tt-RU"/>
              </w:rPr>
              <w:t>2.Татар халкының тарихы, үткәне белән кызыксыну уяту.</w:t>
            </w:r>
          </w:p>
          <w:p w:rsidR="0038428D" w:rsidRDefault="0038428D" w:rsidP="00ED761E">
            <w:pPr>
              <w:pStyle w:val="a4"/>
              <w:shd w:val="clear" w:color="auto" w:fill="FFFFFF"/>
              <w:spacing w:before="0" w:beforeAutospacing="0" w:after="0" w:afterAutospacing="0"/>
              <w:jc w:val="both"/>
              <w:rPr>
                <w:bCs/>
                <w:lang w:val="tt-RU"/>
              </w:rPr>
            </w:pPr>
          </w:p>
          <w:p w:rsidR="0038428D" w:rsidRPr="00D87C3E" w:rsidRDefault="0038428D" w:rsidP="00ED761E">
            <w:pPr>
              <w:pStyle w:val="a4"/>
              <w:shd w:val="clear" w:color="auto" w:fill="FFFFFF"/>
              <w:spacing w:before="0" w:beforeAutospacing="0" w:after="0" w:afterAutospacing="0"/>
              <w:jc w:val="both"/>
              <w:rPr>
                <w:b/>
                <w:bCs/>
                <w:lang w:val="tt-RU"/>
              </w:rPr>
            </w:pPr>
            <w:r w:rsidRPr="00D87C3E">
              <w:rPr>
                <w:b/>
                <w:bCs/>
                <w:lang w:val="tt-RU"/>
              </w:rPr>
              <w:t>Дәрес барышы.</w:t>
            </w:r>
          </w:p>
          <w:p w:rsidR="0030047E" w:rsidRDefault="0038428D" w:rsidP="00ED761E">
            <w:pPr>
              <w:pStyle w:val="a4"/>
              <w:shd w:val="clear" w:color="auto" w:fill="FFFFFF"/>
              <w:spacing w:before="0" w:beforeAutospacing="0" w:after="0" w:afterAutospacing="0"/>
              <w:jc w:val="both"/>
              <w:rPr>
                <w:bCs/>
                <w:u w:val="single"/>
                <w:lang w:val="tt-RU"/>
              </w:rPr>
            </w:pPr>
            <w:r w:rsidRPr="00D87C3E">
              <w:rPr>
                <w:bCs/>
                <w:u w:val="single"/>
                <w:lang w:val="tt-RU"/>
              </w:rPr>
              <w:t>1</w:t>
            </w:r>
            <w:r w:rsidRPr="00967F63">
              <w:rPr>
                <w:bCs/>
                <w:u w:val="single"/>
                <w:lang w:val="tt-RU"/>
              </w:rPr>
              <w:t>.Өй эшен тикшерү</w:t>
            </w:r>
            <w:r w:rsidR="0030047E">
              <w:rPr>
                <w:bCs/>
                <w:u w:val="single"/>
                <w:lang w:val="tt-RU"/>
              </w:rPr>
              <w:t>.</w:t>
            </w:r>
          </w:p>
          <w:p w:rsidR="0038428D" w:rsidRDefault="0030047E" w:rsidP="00ED761E">
            <w:pPr>
              <w:pStyle w:val="a4"/>
              <w:shd w:val="clear" w:color="auto" w:fill="FFFFFF"/>
              <w:spacing w:before="0" w:beforeAutospacing="0" w:after="0" w:afterAutospacing="0"/>
              <w:jc w:val="both"/>
              <w:rPr>
                <w:bCs/>
                <w:u w:val="single"/>
                <w:lang w:val="tt-RU"/>
              </w:rPr>
            </w:pPr>
            <w:r w:rsidRPr="0030047E">
              <w:rPr>
                <w:bCs/>
                <w:u w:val="single"/>
                <w:lang w:val="tt-RU"/>
              </w:rPr>
              <w:t>2.</w:t>
            </w:r>
            <w:r w:rsidRPr="0030047E">
              <w:rPr>
                <w:u w:val="single"/>
                <w:lang w:val="tt-RU"/>
              </w:rPr>
              <w:t xml:space="preserve"> “Сәнгать дөньясының үзенә генә хас үзенчәлекләрен ачыклыйбыз” бүлеген йомгаклау </w:t>
            </w:r>
            <w:r w:rsidRPr="0030047E">
              <w:rPr>
                <w:bCs/>
                <w:u w:val="single"/>
                <w:lang w:val="tt-RU"/>
              </w:rPr>
              <w:t>тесты эшләү</w:t>
            </w:r>
            <w:r>
              <w:rPr>
                <w:bCs/>
                <w:u w:val="single"/>
                <w:lang w:val="tt-RU"/>
              </w:rPr>
              <w:t>.</w:t>
            </w:r>
            <w:r w:rsidR="0038428D" w:rsidRPr="00967F63">
              <w:rPr>
                <w:bCs/>
                <w:u w:val="single"/>
                <w:lang w:val="tt-RU"/>
              </w:rPr>
              <w:t xml:space="preserve"> </w:t>
            </w:r>
          </w:p>
          <w:p w:rsidR="0030047E" w:rsidRDefault="0030047E" w:rsidP="00ED761E">
            <w:pPr>
              <w:pStyle w:val="a4"/>
              <w:shd w:val="clear" w:color="auto" w:fill="FFFFFF"/>
              <w:spacing w:before="0" w:beforeAutospacing="0" w:after="0" w:afterAutospacing="0"/>
              <w:jc w:val="both"/>
              <w:rPr>
                <w:bCs/>
                <w:u w:val="single"/>
                <w:lang w:val="tt-RU"/>
              </w:rPr>
            </w:pPr>
            <w:r>
              <w:rPr>
                <w:bCs/>
                <w:u w:val="single"/>
                <w:lang w:val="tt-RU"/>
              </w:rPr>
              <w:t>3.”Сөембикә ханбикә үз гаиләсе белән” исемле картинасы турында сөйләшү.</w:t>
            </w:r>
          </w:p>
          <w:p w:rsidR="0030047E" w:rsidRDefault="0030047E" w:rsidP="00ED761E">
            <w:pPr>
              <w:pStyle w:val="a4"/>
              <w:shd w:val="clear" w:color="auto" w:fill="FFFFFF"/>
              <w:spacing w:before="0" w:beforeAutospacing="0" w:after="0" w:afterAutospacing="0"/>
              <w:jc w:val="both"/>
              <w:rPr>
                <w:bCs/>
                <w:u w:val="single"/>
                <w:lang w:val="tt-RU"/>
              </w:rPr>
            </w:pPr>
            <w:r>
              <w:rPr>
                <w:bCs/>
                <w:u w:val="single"/>
                <w:lang w:val="tt-RU"/>
              </w:rPr>
              <w:t>4.120-122 нче битләрне уку.</w:t>
            </w:r>
          </w:p>
          <w:p w:rsidR="0030047E" w:rsidRDefault="0030047E" w:rsidP="00ED761E">
            <w:pPr>
              <w:pStyle w:val="a4"/>
              <w:shd w:val="clear" w:color="auto" w:fill="FFFFFF"/>
              <w:spacing w:before="0" w:beforeAutospacing="0" w:after="0" w:afterAutospacing="0"/>
              <w:jc w:val="both"/>
              <w:rPr>
                <w:bCs/>
                <w:u w:val="single"/>
                <w:lang w:val="tt-RU"/>
              </w:rPr>
            </w:pPr>
            <w:r>
              <w:rPr>
                <w:bCs/>
                <w:u w:val="single"/>
                <w:lang w:val="tt-RU"/>
              </w:rPr>
              <w:t>5.Р.Вәлиевның “Ватаным” шигырен укып анализлау.</w:t>
            </w:r>
          </w:p>
          <w:p w:rsidR="0030047E" w:rsidRPr="0030047E" w:rsidRDefault="0030047E" w:rsidP="00ED761E">
            <w:pPr>
              <w:pStyle w:val="a4"/>
              <w:shd w:val="clear" w:color="auto" w:fill="FFFFFF"/>
              <w:spacing w:before="0" w:beforeAutospacing="0" w:after="0" w:afterAutospacing="0"/>
              <w:jc w:val="both"/>
            </w:pPr>
            <w:r>
              <w:rPr>
                <w:bCs/>
                <w:u w:val="single"/>
                <w:lang w:val="tt-RU"/>
              </w:rPr>
              <w:t>6.Дәүләт символлары турында сөйләшү, презента</w:t>
            </w:r>
            <w:proofErr w:type="spellStart"/>
            <w:r>
              <w:rPr>
                <w:bCs/>
                <w:u w:val="single"/>
              </w:rPr>
              <w:t>ция</w:t>
            </w:r>
            <w:proofErr w:type="spellEnd"/>
            <w:r>
              <w:rPr>
                <w:bCs/>
                <w:u w:val="single"/>
              </w:rPr>
              <w:t xml:space="preserve"> </w:t>
            </w:r>
            <w:proofErr w:type="spellStart"/>
            <w:r>
              <w:rPr>
                <w:bCs/>
                <w:u w:val="single"/>
              </w:rPr>
              <w:t>карау</w:t>
            </w:r>
            <w:proofErr w:type="spellEnd"/>
            <w:r>
              <w:rPr>
                <w:bCs/>
                <w:u w:val="single"/>
              </w:rPr>
              <w:t>.</w:t>
            </w:r>
          </w:p>
          <w:p w:rsidR="0038428D" w:rsidRPr="00967F63" w:rsidRDefault="0038428D" w:rsidP="00ED761E">
            <w:pPr>
              <w:ind w:firstLine="709"/>
              <w:contextualSpacing/>
              <w:jc w:val="both"/>
              <w:rPr>
                <w:rFonts w:ascii="Times New Roman" w:eastAsia="Times New Roman" w:hAnsi="Times New Roman" w:cs="Times New Roman"/>
                <w:sz w:val="24"/>
                <w:szCs w:val="24"/>
                <w:lang w:val="tt-RU"/>
              </w:rPr>
            </w:pPr>
          </w:p>
          <w:p w:rsidR="0098765E" w:rsidRPr="0098765E" w:rsidRDefault="0030047E" w:rsidP="0098765E">
            <w:pPr>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lastRenderedPageBreak/>
              <w:t xml:space="preserve"> </w:t>
            </w:r>
          </w:p>
          <w:p w:rsidR="0030047E" w:rsidRDefault="00D86B2E" w:rsidP="00BB59DE">
            <w:pPr>
              <w:contextualSpacing/>
              <w:rPr>
                <w:rFonts w:ascii="Times New Roman" w:hAnsi="Times New Roman" w:cs="Times New Roman"/>
                <w:color w:val="2E2E2E"/>
                <w:sz w:val="24"/>
                <w:szCs w:val="24"/>
                <w:lang w:val="tt-RU"/>
              </w:rPr>
            </w:pPr>
            <w:hyperlink r:id="rId6" w:history="1">
              <w:r w:rsidR="00AC58C2" w:rsidRPr="00447F8A">
                <w:rPr>
                  <w:rStyle w:val="a5"/>
                  <w:rFonts w:ascii="Times New Roman" w:hAnsi="Times New Roman" w:cs="Times New Roman"/>
                  <w:sz w:val="24"/>
                  <w:szCs w:val="24"/>
                  <w:lang w:val="tt-RU"/>
                </w:rPr>
                <w:t>https://kopilkaurokov.ru/vsemUchitelam/presentacii/tatarstan-moia-riespublika-priezientatsiia-k-vnieklassnomu-mieropriiatiiu</w:t>
              </w:r>
            </w:hyperlink>
            <w:r w:rsidR="00AC58C2">
              <w:rPr>
                <w:rFonts w:ascii="Times New Roman" w:hAnsi="Times New Roman" w:cs="Times New Roman"/>
                <w:color w:val="2E2E2E"/>
                <w:sz w:val="24"/>
                <w:szCs w:val="24"/>
                <w:lang w:val="tt-RU"/>
              </w:rPr>
              <w:t xml:space="preserve"> </w:t>
            </w:r>
          </w:p>
          <w:p w:rsidR="0030047E" w:rsidRDefault="0030047E" w:rsidP="00BB59DE">
            <w:pPr>
              <w:contextualSpacing/>
              <w:rPr>
                <w:rFonts w:ascii="Times New Roman" w:hAnsi="Times New Roman" w:cs="Times New Roman"/>
                <w:color w:val="2E2E2E"/>
                <w:sz w:val="24"/>
                <w:szCs w:val="24"/>
                <w:lang w:val="tt-RU"/>
              </w:rPr>
            </w:pPr>
          </w:p>
          <w:p w:rsidR="00D35C61" w:rsidRPr="00D35C61" w:rsidRDefault="0030047E" w:rsidP="00D35C61">
            <w:pPr>
              <w:contextualSpacing/>
              <w:rPr>
                <w:rFonts w:ascii="Times New Roman" w:hAnsi="Times New Roman" w:cs="Times New Roman"/>
                <w:color w:val="2E2E2E"/>
                <w:sz w:val="24"/>
                <w:szCs w:val="24"/>
                <w:u w:val="single"/>
                <w:lang w:val="tt-RU"/>
              </w:rPr>
            </w:pPr>
            <w:r w:rsidRPr="00D35C61">
              <w:rPr>
                <w:rFonts w:ascii="Times New Roman" w:hAnsi="Times New Roman" w:cs="Times New Roman"/>
                <w:color w:val="2E2E2E"/>
                <w:sz w:val="24"/>
                <w:szCs w:val="24"/>
                <w:u w:val="single"/>
                <w:lang w:val="tt-RU"/>
              </w:rPr>
              <w:t>7.</w:t>
            </w:r>
            <w:r w:rsidR="00D35C61" w:rsidRPr="00D35C61">
              <w:rPr>
                <w:rFonts w:ascii="Times New Roman" w:hAnsi="Times New Roman" w:cs="Times New Roman"/>
                <w:color w:val="2E2E2E"/>
                <w:sz w:val="24"/>
                <w:szCs w:val="24"/>
                <w:u w:val="single"/>
                <w:lang w:val="tt-RU"/>
              </w:rPr>
              <w:t>123-126 нчы битләрне уку.</w:t>
            </w:r>
          </w:p>
          <w:p w:rsidR="00D35C61" w:rsidRDefault="00D35C61" w:rsidP="00D35C61">
            <w:pPr>
              <w:contextualSpacing/>
              <w:rPr>
                <w:rFonts w:ascii="Times New Roman" w:hAnsi="Times New Roman" w:cs="Times New Roman"/>
                <w:color w:val="2E2E2E"/>
                <w:sz w:val="24"/>
                <w:szCs w:val="24"/>
                <w:u w:val="single"/>
                <w:lang w:val="tt-RU"/>
              </w:rPr>
            </w:pPr>
            <w:r w:rsidRPr="00D35C61">
              <w:rPr>
                <w:rFonts w:ascii="Times New Roman" w:hAnsi="Times New Roman" w:cs="Times New Roman"/>
                <w:color w:val="2E2E2E"/>
                <w:sz w:val="24"/>
                <w:szCs w:val="24"/>
                <w:u w:val="single"/>
                <w:lang w:val="tt-RU"/>
              </w:rPr>
              <w:t>8.Йомгаклау.</w:t>
            </w:r>
            <w:r w:rsidR="00F17E66">
              <w:rPr>
                <w:rFonts w:ascii="Times New Roman" w:hAnsi="Times New Roman" w:cs="Times New Roman"/>
                <w:color w:val="2E2E2E"/>
                <w:sz w:val="24"/>
                <w:szCs w:val="24"/>
                <w:u w:val="single"/>
                <w:lang w:val="tt-RU"/>
              </w:rPr>
              <w:t xml:space="preserve"> Мәкал</w:t>
            </w:r>
            <w:r w:rsidR="00F17E66" w:rsidRPr="00D35C61">
              <w:rPr>
                <w:rFonts w:ascii="Times New Roman" w:hAnsi="Times New Roman" w:cs="Times New Roman"/>
                <w:color w:val="2E2E2E"/>
                <w:sz w:val="24"/>
                <w:szCs w:val="24"/>
                <w:u w:val="single"/>
                <w:lang w:val="tt-RU"/>
              </w:rPr>
              <w:t>ь</w:t>
            </w:r>
            <w:r w:rsidR="00F17E66">
              <w:rPr>
                <w:rFonts w:ascii="Times New Roman" w:hAnsi="Times New Roman" w:cs="Times New Roman"/>
                <w:color w:val="2E2E2E"/>
                <w:sz w:val="24"/>
                <w:szCs w:val="24"/>
                <w:u w:val="single"/>
                <w:lang w:val="tt-RU"/>
              </w:rPr>
              <w:t>ләрне уку, мәг</w:t>
            </w:r>
            <w:r w:rsidR="00F17E66" w:rsidRPr="00F17E66">
              <w:rPr>
                <w:rFonts w:ascii="Times New Roman" w:hAnsi="Times New Roman" w:cs="Times New Roman"/>
                <w:color w:val="2E2E2E"/>
                <w:sz w:val="24"/>
                <w:szCs w:val="24"/>
                <w:u w:val="single"/>
                <w:lang w:val="tt-RU"/>
              </w:rPr>
              <w:t>ъ</w:t>
            </w:r>
            <w:r w:rsidR="00F17E66">
              <w:rPr>
                <w:rFonts w:ascii="Times New Roman" w:hAnsi="Times New Roman" w:cs="Times New Roman"/>
                <w:color w:val="2E2E2E"/>
                <w:sz w:val="24"/>
                <w:szCs w:val="24"/>
                <w:u w:val="single"/>
                <w:lang w:val="tt-RU"/>
              </w:rPr>
              <w:t>нәләрен ачыклау.</w:t>
            </w:r>
            <w:r w:rsidR="00F17E66" w:rsidRPr="00BB59DE">
              <w:rPr>
                <w:rFonts w:ascii="Times New Roman" w:hAnsi="Times New Roman" w:cs="Times New Roman"/>
                <w:color w:val="2E2E2E"/>
                <w:sz w:val="24"/>
                <w:szCs w:val="24"/>
                <w:lang w:val="tt-RU"/>
              </w:rPr>
              <w:br/>
            </w:r>
            <w:r w:rsidR="00F17E66" w:rsidRPr="00BB59DE">
              <w:rPr>
                <w:rFonts w:ascii="Times New Roman" w:hAnsi="Times New Roman" w:cs="Times New Roman"/>
                <w:color w:val="2E2E2E"/>
                <w:sz w:val="24"/>
                <w:szCs w:val="24"/>
                <w:shd w:val="clear" w:color="auto" w:fill="FFFFFF"/>
                <w:lang w:val="tt-RU"/>
              </w:rPr>
              <w:t>* Алтын-көмеш яуган җирдән туган-үскән ил артык.</w:t>
            </w:r>
            <w:r w:rsidR="00F17E66" w:rsidRPr="00BB59DE">
              <w:rPr>
                <w:rFonts w:ascii="Times New Roman" w:hAnsi="Times New Roman" w:cs="Times New Roman"/>
                <w:color w:val="2E2E2E"/>
                <w:sz w:val="24"/>
                <w:szCs w:val="24"/>
                <w:lang w:val="tt-RU"/>
              </w:rPr>
              <w:br/>
            </w:r>
            <w:r w:rsidR="00F17E66" w:rsidRPr="00BB59DE">
              <w:rPr>
                <w:rFonts w:ascii="Times New Roman" w:hAnsi="Times New Roman" w:cs="Times New Roman"/>
                <w:color w:val="2E2E2E"/>
                <w:sz w:val="24"/>
                <w:szCs w:val="24"/>
                <w:shd w:val="clear" w:color="auto" w:fill="FFFFFF"/>
                <w:lang w:val="tt-RU"/>
              </w:rPr>
              <w:t>* Асыл кеше алтын дип үлмәс, халкым дип үләр.</w:t>
            </w:r>
            <w:r w:rsidR="00F17E66" w:rsidRPr="00BB59DE">
              <w:rPr>
                <w:rFonts w:ascii="Times New Roman" w:hAnsi="Times New Roman" w:cs="Times New Roman"/>
                <w:color w:val="2E2E2E"/>
                <w:sz w:val="24"/>
                <w:szCs w:val="24"/>
                <w:lang w:val="tt-RU"/>
              </w:rPr>
              <w:br/>
            </w:r>
            <w:r w:rsidR="00F17E66" w:rsidRPr="00BB59DE">
              <w:rPr>
                <w:rFonts w:ascii="Times New Roman" w:hAnsi="Times New Roman" w:cs="Times New Roman"/>
                <w:color w:val="2E2E2E"/>
                <w:sz w:val="24"/>
                <w:szCs w:val="24"/>
                <w:shd w:val="clear" w:color="auto" w:fill="FFFFFF"/>
                <w:lang w:val="tt-RU"/>
              </w:rPr>
              <w:t>* Ватанга хезмәт — үзеңә хезмәт.</w:t>
            </w:r>
            <w:r w:rsidR="00F17E66" w:rsidRPr="00BB59DE">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 Дустыннан аерылган җиде ел елар,</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Иленнән аерылган гомер буе елар.</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 Ил белән этәргәч, тау күчкән.</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 Илгә таянган — Идел кичәр.</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Халкын белмәгән холыксыз,</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Нәселен белмәгән нәсәпсез.</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 Иле ныкның биле нык.</w:t>
            </w:r>
            <w:r w:rsidR="00F17E66" w:rsidRPr="00BE670D">
              <w:rPr>
                <w:rFonts w:ascii="Times New Roman" w:hAnsi="Times New Roman" w:cs="Times New Roman"/>
                <w:color w:val="2E2E2E"/>
                <w:sz w:val="24"/>
                <w:szCs w:val="24"/>
                <w:lang w:val="tt-RU"/>
              </w:rPr>
              <w:br/>
            </w:r>
            <w:r w:rsidR="00F17E66" w:rsidRPr="00BE670D">
              <w:rPr>
                <w:rFonts w:ascii="Times New Roman" w:hAnsi="Times New Roman" w:cs="Times New Roman"/>
                <w:color w:val="2E2E2E"/>
                <w:sz w:val="24"/>
                <w:szCs w:val="24"/>
                <w:shd w:val="clear" w:color="auto" w:fill="FFFFFF"/>
                <w:lang w:val="tt-RU"/>
              </w:rPr>
              <w:t>* Иленнән аерылган — канаты каерылган</w:t>
            </w:r>
          </w:p>
          <w:p w:rsidR="00D35C61" w:rsidRDefault="00D35C61" w:rsidP="00D35C61">
            <w:pPr>
              <w:contextualSpacing/>
              <w:rPr>
                <w:rFonts w:ascii="Times New Roman" w:hAnsi="Times New Roman" w:cs="Times New Roman"/>
                <w:color w:val="2E2E2E"/>
                <w:sz w:val="24"/>
                <w:szCs w:val="24"/>
                <w:u w:val="single"/>
                <w:lang w:val="tt-RU"/>
              </w:rPr>
            </w:pPr>
            <w:r>
              <w:rPr>
                <w:rFonts w:ascii="Times New Roman" w:hAnsi="Times New Roman" w:cs="Times New Roman"/>
                <w:color w:val="2E2E2E"/>
                <w:sz w:val="24"/>
                <w:szCs w:val="24"/>
                <w:u w:val="single"/>
                <w:lang w:val="tt-RU"/>
              </w:rPr>
              <w:t xml:space="preserve">9.Өйгә эш. </w:t>
            </w:r>
            <w:r w:rsidR="00F17E66">
              <w:rPr>
                <w:rFonts w:ascii="Times New Roman" w:hAnsi="Times New Roman" w:cs="Times New Roman"/>
                <w:color w:val="2E2E2E"/>
                <w:sz w:val="24"/>
                <w:szCs w:val="24"/>
                <w:u w:val="single"/>
                <w:lang w:val="tt-RU"/>
              </w:rPr>
              <w:t xml:space="preserve"> </w:t>
            </w:r>
          </w:p>
          <w:p w:rsidR="00D35C61" w:rsidRPr="00F17E66" w:rsidRDefault="00D35C61" w:rsidP="00D35C61">
            <w:pPr>
              <w:contextualSpacing/>
              <w:rPr>
                <w:rFonts w:ascii="Times New Roman" w:hAnsi="Times New Roman" w:cs="Times New Roman"/>
                <w:color w:val="2E2E2E"/>
                <w:sz w:val="24"/>
                <w:szCs w:val="24"/>
                <w:shd w:val="clear" w:color="auto" w:fill="FFFFFF"/>
                <w:lang w:val="tt-RU"/>
              </w:rPr>
            </w:pPr>
            <w:r>
              <w:rPr>
                <w:rFonts w:ascii="Times New Roman" w:hAnsi="Times New Roman" w:cs="Times New Roman"/>
                <w:color w:val="2E2E2E"/>
                <w:sz w:val="24"/>
                <w:szCs w:val="24"/>
                <w:shd w:val="clear" w:color="auto" w:fill="FFFFFF"/>
                <w:lang w:val="tt-RU"/>
              </w:rPr>
              <w:t>.Дәүләт символлары турында сөйләргә әзерләнергә.</w:t>
            </w:r>
          </w:p>
        </w:tc>
        <w:tc>
          <w:tcPr>
            <w:tcW w:w="1975" w:type="dxa"/>
          </w:tcPr>
          <w:p w:rsidR="0038428D" w:rsidRPr="002507A2" w:rsidRDefault="0038428D" w:rsidP="00ED761E">
            <w:pPr>
              <w:rPr>
                <w:rFonts w:ascii="Times New Roman" w:hAnsi="Times New Roman" w:cs="Times New Roman"/>
                <w:sz w:val="24"/>
                <w:szCs w:val="24"/>
                <w:lang w:val="tt-RU"/>
              </w:rPr>
            </w:pPr>
            <w:r w:rsidRPr="002507A2">
              <w:rPr>
                <w:rFonts w:ascii="Times New Roman" w:eastAsia="Times New Roman" w:hAnsi="Times New Roman" w:cs="Times New Roman"/>
                <w:bCs/>
                <w:sz w:val="24"/>
                <w:szCs w:val="24"/>
                <w:lang w:val="tt-RU"/>
              </w:rPr>
              <w:lastRenderedPageBreak/>
              <w:t xml:space="preserve">  </w:t>
            </w:r>
          </w:p>
          <w:p w:rsidR="0038428D" w:rsidRPr="002507A2" w:rsidRDefault="0038428D" w:rsidP="00ED761E">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38428D" w:rsidRPr="002507A2" w:rsidRDefault="0038428D" w:rsidP="00ED761E">
            <w:pPr>
              <w:rPr>
                <w:rFonts w:ascii="Times New Roman" w:eastAsia="Times New Roman" w:hAnsi="Times New Roman" w:cs="Times New Roman"/>
                <w:bCs/>
                <w:sz w:val="24"/>
                <w:szCs w:val="24"/>
                <w:lang w:val="tt-RU"/>
              </w:rPr>
            </w:pPr>
            <w:r w:rsidRPr="002507A2">
              <w:rPr>
                <w:rFonts w:ascii="Times New Roman" w:eastAsia="Times New Roman" w:hAnsi="Times New Roman" w:cs="Times New Roman"/>
                <w:bCs/>
                <w:sz w:val="24"/>
                <w:szCs w:val="24"/>
                <w:lang w:val="tt-RU"/>
              </w:rPr>
              <w:t xml:space="preserve"> </w:t>
            </w:r>
          </w:p>
          <w:p w:rsidR="0038428D" w:rsidRDefault="0038428D"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38428D" w:rsidRDefault="0038428D"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38428D" w:rsidRDefault="00F17E66"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Тест эшләргә.</w:t>
            </w: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Хикәя төзеп сөйләргә.</w:t>
            </w: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Укырга.</w:t>
            </w:r>
          </w:p>
          <w:p w:rsidR="00F17E66" w:rsidRDefault="00F17E66"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Презента</w:t>
            </w:r>
            <w:r>
              <w:rPr>
                <w:rFonts w:ascii="Times New Roman" w:eastAsia="Times New Roman" w:hAnsi="Times New Roman" w:cs="Times New Roman"/>
                <w:bCs/>
                <w:sz w:val="24"/>
                <w:szCs w:val="24"/>
              </w:rPr>
              <w:t>ц</w:t>
            </w:r>
            <w:r>
              <w:rPr>
                <w:rFonts w:ascii="Times New Roman" w:eastAsia="Times New Roman" w:hAnsi="Times New Roman" w:cs="Times New Roman"/>
                <w:bCs/>
                <w:sz w:val="24"/>
                <w:szCs w:val="24"/>
                <w:lang w:val="tt-RU"/>
              </w:rPr>
              <w:t>ияне карарга.</w:t>
            </w: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p>
          <w:p w:rsidR="00F17E66" w:rsidRDefault="00F17E66" w:rsidP="00ED761E">
            <w:pPr>
              <w:rPr>
                <w:rFonts w:ascii="Times New Roman" w:eastAsia="Times New Roman" w:hAnsi="Times New Roman" w:cs="Times New Roman"/>
                <w:bCs/>
                <w:sz w:val="24"/>
                <w:szCs w:val="24"/>
                <w:lang w:val="tt-RU"/>
              </w:rPr>
            </w:pPr>
          </w:p>
          <w:p w:rsidR="00F17E66" w:rsidRPr="00F17E66" w:rsidRDefault="00F17E66" w:rsidP="00ED761E">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Мәкал</w:t>
            </w:r>
            <w:r>
              <w:rPr>
                <w:rFonts w:ascii="Times New Roman" w:eastAsia="Times New Roman" w:hAnsi="Times New Roman" w:cs="Times New Roman"/>
                <w:bCs/>
                <w:sz w:val="24"/>
                <w:szCs w:val="24"/>
              </w:rPr>
              <w:t>ь</w:t>
            </w:r>
            <w:r>
              <w:rPr>
                <w:rFonts w:ascii="Times New Roman" w:eastAsia="Times New Roman" w:hAnsi="Times New Roman" w:cs="Times New Roman"/>
                <w:bCs/>
                <w:sz w:val="24"/>
                <w:szCs w:val="24"/>
                <w:lang w:val="tt-RU"/>
              </w:rPr>
              <w:t>ләрне укырга.</w:t>
            </w: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Default="0038428D" w:rsidP="00ED761E">
            <w:pPr>
              <w:rPr>
                <w:rFonts w:ascii="Times New Roman" w:eastAsia="Times New Roman" w:hAnsi="Times New Roman" w:cs="Times New Roman"/>
                <w:bCs/>
                <w:sz w:val="24"/>
                <w:szCs w:val="24"/>
                <w:lang w:val="tt-RU"/>
              </w:rPr>
            </w:pPr>
          </w:p>
          <w:p w:rsidR="0038428D" w:rsidRPr="002507A2" w:rsidRDefault="0038428D" w:rsidP="00ED761E">
            <w:pPr>
              <w:rPr>
                <w:rFonts w:ascii="Times New Roman" w:hAnsi="Times New Roman" w:cs="Times New Roman"/>
                <w:sz w:val="24"/>
                <w:szCs w:val="24"/>
                <w:lang w:val="tt-RU"/>
              </w:rPr>
            </w:pPr>
          </w:p>
        </w:tc>
        <w:tc>
          <w:tcPr>
            <w:tcW w:w="1465" w:type="dxa"/>
          </w:tcPr>
          <w:p w:rsidR="0038428D" w:rsidRPr="001E30AF" w:rsidRDefault="0038428D" w:rsidP="00ED761E">
            <w:pPr>
              <w:rPr>
                <w:rFonts w:ascii="Times New Roman" w:hAnsi="Times New Roman" w:cs="Times New Roman"/>
                <w:sz w:val="24"/>
                <w:szCs w:val="24"/>
                <w:lang w:val="tt-RU"/>
              </w:rPr>
            </w:pPr>
            <w:r w:rsidRPr="002507A2">
              <w:rPr>
                <w:rFonts w:ascii="Times New Roman" w:hAnsi="Times New Roman" w:cs="Times New Roman"/>
                <w:sz w:val="24"/>
                <w:szCs w:val="24"/>
                <w:lang w:val="tt-RU"/>
              </w:rPr>
              <w:lastRenderedPageBreak/>
              <w:t xml:space="preserve"> </w:t>
            </w:r>
            <w:r>
              <w:rPr>
                <w:rFonts w:ascii="Times New Roman" w:hAnsi="Times New Roman" w:cs="Times New Roman"/>
                <w:sz w:val="24"/>
                <w:szCs w:val="24"/>
                <w:lang w:val="tt-RU"/>
              </w:rPr>
              <w:t xml:space="preserve"> </w:t>
            </w:r>
          </w:p>
          <w:p w:rsidR="0038428D" w:rsidRDefault="0038428D" w:rsidP="00ED761E">
            <w:pPr>
              <w:rPr>
                <w:rFonts w:ascii="Times New Roman" w:hAnsi="Times New Roman" w:cs="Times New Roman"/>
                <w:sz w:val="24"/>
                <w:szCs w:val="24"/>
                <w:lang w:val="tt-RU"/>
              </w:rPr>
            </w:pPr>
            <w:r w:rsidRPr="001E30AF">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hAnsi="Times New Roman" w:cs="Times New Roman"/>
                <w:sz w:val="24"/>
                <w:szCs w:val="24"/>
                <w:lang w:val="tt-RU"/>
              </w:rPr>
            </w:pPr>
          </w:p>
          <w:p w:rsidR="0038428D" w:rsidRDefault="0038428D" w:rsidP="00ED761E">
            <w:pPr>
              <w:rPr>
                <w:rFonts w:ascii="Times New Roman" w:eastAsia="Times New Roman" w:hAnsi="Times New Roman" w:cs="Times New Roman"/>
                <w:bCs/>
                <w:sz w:val="24"/>
                <w:szCs w:val="24"/>
                <w:lang w:val="tt-RU"/>
              </w:rPr>
            </w:pPr>
            <w:r>
              <w:rPr>
                <w:rFonts w:ascii="Times New Roman" w:hAnsi="Times New Roman" w:cs="Times New Roman"/>
                <w:sz w:val="24"/>
                <w:szCs w:val="24"/>
                <w:lang w:val="tt-RU"/>
              </w:rPr>
              <w:t xml:space="preserve"> </w:t>
            </w:r>
          </w:p>
          <w:p w:rsidR="0038428D" w:rsidRPr="002507A2" w:rsidRDefault="0038428D" w:rsidP="00ED761E">
            <w:pPr>
              <w:rPr>
                <w:rFonts w:ascii="Times New Roman" w:hAnsi="Times New Roman" w:cs="Times New Roman"/>
                <w:sz w:val="24"/>
                <w:szCs w:val="24"/>
                <w:lang w:val="tt-RU"/>
              </w:rPr>
            </w:pPr>
          </w:p>
        </w:tc>
      </w:tr>
    </w:tbl>
    <w:p w:rsidR="006B1956" w:rsidRPr="004731A5"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EE357B">
      <w:pPr>
        <w:jc w:val="center"/>
        <w:rPr>
          <w:lang w:val="tt-RU"/>
        </w:rPr>
      </w:pPr>
    </w:p>
    <w:p w:rsidR="006B1956" w:rsidRDefault="006B1956" w:rsidP="00F17E66">
      <w:pPr>
        <w:rPr>
          <w:lang w:val="tt-RU"/>
        </w:rPr>
      </w:pPr>
    </w:p>
    <w:p w:rsidR="006B1956" w:rsidRDefault="006B1956" w:rsidP="00F17E66">
      <w:pPr>
        <w:rPr>
          <w:lang w:val="tt-RU"/>
        </w:rPr>
      </w:pPr>
    </w:p>
    <w:sectPr w:rsidR="006B1956" w:rsidSect="00DE4DF7">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2BAF"/>
    <w:multiLevelType w:val="hybridMultilevel"/>
    <w:tmpl w:val="151AEE24"/>
    <w:lvl w:ilvl="0" w:tplc="6C4888CA">
      <w:start w:val="1"/>
      <w:numFmt w:val="decimal"/>
      <w:lvlText w:val="%1)"/>
      <w:lvlJc w:val="left"/>
      <w:pPr>
        <w:ind w:left="825" w:hanging="465"/>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422B2D"/>
    <w:multiLevelType w:val="multilevel"/>
    <w:tmpl w:val="32A0A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EC27CE"/>
    <w:multiLevelType w:val="hybridMultilevel"/>
    <w:tmpl w:val="2B3ACEF4"/>
    <w:lvl w:ilvl="0" w:tplc="4216BF9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5E59553C"/>
    <w:multiLevelType w:val="multilevel"/>
    <w:tmpl w:val="4FC8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4B13B0"/>
    <w:multiLevelType w:val="hybridMultilevel"/>
    <w:tmpl w:val="7688C594"/>
    <w:lvl w:ilvl="0" w:tplc="D2602C1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F0093A"/>
    <w:multiLevelType w:val="hybridMultilevel"/>
    <w:tmpl w:val="000E5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388"/>
    <w:rsid w:val="00004BA2"/>
    <w:rsid w:val="0008548B"/>
    <w:rsid w:val="000B0C58"/>
    <w:rsid w:val="000D185F"/>
    <w:rsid w:val="000F7764"/>
    <w:rsid w:val="00142B30"/>
    <w:rsid w:val="0016712B"/>
    <w:rsid w:val="00174983"/>
    <w:rsid w:val="001A0326"/>
    <w:rsid w:val="001C0217"/>
    <w:rsid w:val="001D731A"/>
    <w:rsid w:val="001E30AF"/>
    <w:rsid w:val="00240AAF"/>
    <w:rsid w:val="002417ED"/>
    <w:rsid w:val="002507A2"/>
    <w:rsid w:val="0025285A"/>
    <w:rsid w:val="0026310B"/>
    <w:rsid w:val="0030047E"/>
    <w:rsid w:val="00302A66"/>
    <w:rsid w:val="0038428D"/>
    <w:rsid w:val="004059BA"/>
    <w:rsid w:val="0041778C"/>
    <w:rsid w:val="00435D16"/>
    <w:rsid w:val="00450574"/>
    <w:rsid w:val="00471CC7"/>
    <w:rsid w:val="004731A5"/>
    <w:rsid w:val="004D79EC"/>
    <w:rsid w:val="00505CAC"/>
    <w:rsid w:val="006230A2"/>
    <w:rsid w:val="00664472"/>
    <w:rsid w:val="006B1956"/>
    <w:rsid w:val="00767F26"/>
    <w:rsid w:val="007E4DF9"/>
    <w:rsid w:val="00814317"/>
    <w:rsid w:val="008157C7"/>
    <w:rsid w:val="008233DF"/>
    <w:rsid w:val="008978A9"/>
    <w:rsid w:val="008B5388"/>
    <w:rsid w:val="008E1979"/>
    <w:rsid w:val="008E7C23"/>
    <w:rsid w:val="00967F63"/>
    <w:rsid w:val="0098765E"/>
    <w:rsid w:val="009E4651"/>
    <w:rsid w:val="00AC58C2"/>
    <w:rsid w:val="00B70B9D"/>
    <w:rsid w:val="00B948A7"/>
    <w:rsid w:val="00BB59DE"/>
    <w:rsid w:val="00BE215C"/>
    <w:rsid w:val="00BE670D"/>
    <w:rsid w:val="00C254CC"/>
    <w:rsid w:val="00D35C61"/>
    <w:rsid w:val="00D86B2E"/>
    <w:rsid w:val="00D87C3E"/>
    <w:rsid w:val="00DE4DF7"/>
    <w:rsid w:val="00E65752"/>
    <w:rsid w:val="00E71CC5"/>
    <w:rsid w:val="00E73803"/>
    <w:rsid w:val="00E82D38"/>
    <w:rsid w:val="00EB2A47"/>
    <w:rsid w:val="00EE357B"/>
    <w:rsid w:val="00EF7F7A"/>
    <w:rsid w:val="00F17E66"/>
    <w:rsid w:val="00F26B95"/>
    <w:rsid w:val="00F62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DF7"/>
  </w:style>
  <w:style w:type="paragraph" w:styleId="2">
    <w:name w:val="heading 2"/>
    <w:basedOn w:val="a"/>
    <w:link w:val="20"/>
    <w:uiPriority w:val="9"/>
    <w:qFormat/>
    <w:rsid w:val="001A032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1A03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E4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E4DF7"/>
    <w:rPr>
      <w:color w:val="0000FF" w:themeColor="hyperlink"/>
      <w:u w:val="single"/>
    </w:rPr>
  </w:style>
  <w:style w:type="paragraph" w:styleId="a6">
    <w:name w:val="List Paragraph"/>
    <w:basedOn w:val="a"/>
    <w:uiPriority w:val="34"/>
    <w:qFormat/>
    <w:rsid w:val="0008548B"/>
    <w:pPr>
      <w:ind w:left="720"/>
      <w:contextualSpacing/>
    </w:pPr>
  </w:style>
  <w:style w:type="character" w:customStyle="1" w:styleId="20">
    <w:name w:val="Заголовок 2 Знак"/>
    <w:basedOn w:val="a0"/>
    <w:link w:val="2"/>
    <w:uiPriority w:val="9"/>
    <w:rsid w:val="001A032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1A0326"/>
    <w:rPr>
      <w:rFonts w:ascii="Times New Roman" w:eastAsia="Times New Roman" w:hAnsi="Times New Roman" w:cs="Times New Roman"/>
      <w:b/>
      <w:bCs/>
      <w:sz w:val="24"/>
      <w:szCs w:val="24"/>
      <w:lang w:eastAsia="ru-RU"/>
    </w:rPr>
  </w:style>
  <w:style w:type="character" w:customStyle="1" w:styleId="bigprint">
    <w:name w:val="bigprint"/>
    <w:basedOn w:val="a0"/>
    <w:rsid w:val="001A0326"/>
  </w:style>
  <w:style w:type="paragraph" w:styleId="a7">
    <w:name w:val="Balloon Text"/>
    <w:basedOn w:val="a"/>
    <w:link w:val="a8"/>
    <w:uiPriority w:val="99"/>
    <w:semiHidden/>
    <w:unhideWhenUsed/>
    <w:rsid w:val="001A03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0326"/>
    <w:rPr>
      <w:rFonts w:ascii="Tahoma" w:hAnsi="Tahoma" w:cs="Tahoma"/>
      <w:sz w:val="16"/>
      <w:szCs w:val="16"/>
    </w:rPr>
  </w:style>
  <w:style w:type="character" w:customStyle="1" w:styleId="pathseparator">
    <w:name w:val="path__separator"/>
    <w:basedOn w:val="a0"/>
    <w:rsid w:val="00F26B95"/>
  </w:style>
  <w:style w:type="character" w:customStyle="1" w:styleId="extended-textfull">
    <w:name w:val="extended-text__full"/>
    <w:basedOn w:val="a0"/>
    <w:rsid w:val="00F26B95"/>
  </w:style>
  <w:style w:type="paragraph" w:customStyle="1" w:styleId="c3">
    <w:name w:val="c3"/>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157C7"/>
  </w:style>
  <w:style w:type="character" w:customStyle="1" w:styleId="c0">
    <w:name w:val="c0"/>
    <w:basedOn w:val="a0"/>
    <w:rsid w:val="008157C7"/>
  </w:style>
  <w:style w:type="character" w:customStyle="1" w:styleId="c8">
    <w:name w:val="c8"/>
    <w:basedOn w:val="a0"/>
    <w:rsid w:val="008157C7"/>
  </w:style>
  <w:style w:type="character" w:customStyle="1" w:styleId="c4">
    <w:name w:val="c4"/>
    <w:basedOn w:val="a0"/>
    <w:rsid w:val="008157C7"/>
  </w:style>
  <w:style w:type="character" w:customStyle="1" w:styleId="c5">
    <w:name w:val="c5"/>
    <w:basedOn w:val="a0"/>
    <w:rsid w:val="00815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DF7"/>
  </w:style>
  <w:style w:type="paragraph" w:styleId="2">
    <w:name w:val="heading 2"/>
    <w:basedOn w:val="a"/>
    <w:link w:val="20"/>
    <w:uiPriority w:val="9"/>
    <w:qFormat/>
    <w:rsid w:val="001A032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1A03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E4D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DE4DF7"/>
    <w:rPr>
      <w:color w:val="0000FF" w:themeColor="hyperlink"/>
      <w:u w:val="single"/>
    </w:rPr>
  </w:style>
  <w:style w:type="paragraph" w:styleId="a6">
    <w:name w:val="List Paragraph"/>
    <w:basedOn w:val="a"/>
    <w:uiPriority w:val="34"/>
    <w:qFormat/>
    <w:rsid w:val="0008548B"/>
    <w:pPr>
      <w:ind w:left="720"/>
      <w:contextualSpacing/>
    </w:pPr>
  </w:style>
  <w:style w:type="character" w:customStyle="1" w:styleId="20">
    <w:name w:val="Заголовок 2 Знак"/>
    <w:basedOn w:val="a0"/>
    <w:link w:val="2"/>
    <w:uiPriority w:val="9"/>
    <w:rsid w:val="001A0326"/>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1A0326"/>
    <w:rPr>
      <w:rFonts w:ascii="Times New Roman" w:eastAsia="Times New Roman" w:hAnsi="Times New Roman" w:cs="Times New Roman"/>
      <w:b/>
      <w:bCs/>
      <w:sz w:val="24"/>
      <w:szCs w:val="24"/>
      <w:lang w:eastAsia="ru-RU"/>
    </w:rPr>
  </w:style>
  <w:style w:type="character" w:customStyle="1" w:styleId="bigprint">
    <w:name w:val="bigprint"/>
    <w:basedOn w:val="a0"/>
    <w:rsid w:val="001A0326"/>
  </w:style>
  <w:style w:type="paragraph" w:styleId="a7">
    <w:name w:val="Balloon Text"/>
    <w:basedOn w:val="a"/>
    <w:link w:val="a8"/>
    <w:uiPriority w:val="99"/>
    <w:semiHidden/>
    <w:unhideWhenUsed/>
    <w:rsid w:val="001A03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0326"/>
    <w:rPr>
      <w:rFonts w:ascii="Tahoma" w:hAnsi="Tahoma" w:cs="Tahoma"/>
      <w:sz w:val="16"/>
      <w:szCs w:val="16"/>
    </w:rPr>
  </w:style>
  <w:style w:type="character" w:customStyle="1" w:styleId="pathseparator">
    <w:name w:val="path__separator"/>
    <w:basedOn w:val="a0"/>
    <w:rsid w:val="00F26B95"/>
  </w:style>
  <w:style w:type="character" w:customStyle="1" w:styleId="extended-textfull">
    <w:name w:val="extended-text__full"/>
    <w:basedOn w:val="a0"/>
    <w:rsid w:val="00F26B95"/>
  </w:style>
  <w:style w:type="paragraph" w:customStyle="1" w:styleId="c3">
    <w:name w:val="c3"/>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8157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8157C7"/>
  </w:style>
  <w:style w:type="character" w:customStyle="1" w:styleId="c0">
    <w:name w:val="c0"/>
    <w:basedOn w:val="a0"/>
    <w:rsid w:val="008157C7"/>
  </w:style>
  <w:style w:type="character" w:customStyle="1" w:styleId="c8">
    <w:name w:val="c8"/>
    <w:basedOn w:val="a0"/>
    <w:rsid w:val="008157C7"/>
  </w:style>
  <w:style w:type="character" w:customStyle="1" w:styleId="c4">
    <w:name w:val="c4"/>
    <w:basedOn w:val="a0"/>
    <w:rsid w:val="008157C7"/>
  </w:style>
  <w:style w:type="character" w:customStyle="1" w:styleId="c5">
    <w:name w:val="c5"/>
    <w:basedOn w:val="a0"/>
    <w:rsid w:val="00815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5848">
      <w:bodyDiv w:val="1"/>
      <w:marLeft w:val="0"/>
      <w:marRight w:val="0"/>
      <w:marTop w:val="0"/>
      <w:marBottom w:val="0"/>
      <w:divBdr>
        <w:top w:val="none" w:sz="0" w:space="0" w:color="auto"/>
        <w:left w:val="none" w:sz="0" w:space="0" w:color="auto"/>
        <w:bottom w:val="none" w:sz="0" w:space="0" w:color="auto"/>
        <w:right w:val="none" w:sz="0" w:space="0" w:color="auto"/>
      </w:divBdr>
      <w:divsChild>
        <w:div w:id="2036155894">
          <w:marLeft w:val="0"/>
          <w:marRight w:val="0"/>
          <w:marTop w:val="0"/>
          <w:marBottom w:val="0"/>
          <w:divBdr>
            <w:top w:val="none" w:sz="0" w:space="0" w:color="auto"/>
            <w:left w:val="none" w:sz="0" w:space="0" w:color="auto"/>
            <w:bottom w:val="none" w:sz="0" w:space="0" w:color="auto"/>
            <w:right w:val="none" w:sz="0" w:space="0" w:color="auto"/>
          </w:divBdr>
          <w:divsChild>
            <w:div w:id="724528936">
              <w:marLeft w:val="0"/>
              <w:marRight w:val="0"/>
              <w:marTop w:val="0"/>
              <w:marBottom w:val="0"/>
              <w:divBdr>
                <w:top w:val="none" w:sz="0" w:space="0" w:color="auto"/>
                <w:left w:val="none" w:sz="0" w:space="0" w:color="auto"/>
                <w:bottom w:val="none" w:sz="0" w:space="0" w:color="auto"/>
                <w:right w:val="none" w:sz="0" w:space="0" w:color="auto"/>
              </w:divBdr>
              <w:divsChild>
                <w:div w:id="283855046">
                  <w:marLeft w:val="0"/>
                  <w:marRight w:val="0"/>
                  <w:marTop w:val="0"/>
                  <w:marBottom w:val="0"/>
                  <w:divBdr>
                    <w:top w:val="none" w:sz="0" w:space="0" w:color="auto"/>
                    <w:left w:val="none" w:sz="0" w:space="0" w:color="auto"/>
                    <w:bottom w:val="none" w:sz="0" w:space="0" w:color="auto"/>
                    <w:right w:val="none" w:sz="0" w:space="0" w:color="auto"/>
                  </w:divBdr>
                </w:div>
                <w:div w:id="1808624665">
                  <w:marLeft w:val="0"/>
                  <w:marRight w:val="0"/>
                  <w:marTop w:val="0"/>
                  <w:marBottom w:val="0"/>
                  <w:divBdr>
                    <w:top w:val="none" w:sz="0" w:space="0" w:color="auto"/>
                    <w:left w:val="none" w:sz="0" w:space="0" w:color="auto"/>
                    <w:bottom w:val="none" w:sz="0" w:space="0" w:color="auto"/>
                    <w:right w:val="none" w:sz="0" w:space="0" w:color="auto"/>
                  </w:divBdr>
                  <w:divsChild>
                    <w:div w:id="148638580">
                      <w:marLeft w:val="0"/>
                      <w:marRight w:val="0"/>
                      <w:marTop w:val="525"/>
                      <w:marBottom w:val="0"/>
                      <w:divBdr>
                        <w:top w:val="none" w:sz="0" w:space="0" w:color="auto"/>
                        <w:left w:val="none" w:sz="0" w:space="0" w:color="auto"/>
                        <w:bottom w:val="none" w:sz="0" w:space="0" w:color="auto"/>
                        <w:right w:val="none" w:sz="0" w:space="0" w:color="auto"/>
                      </w:divBdr>
                      <w:divsChild>
                        <w:div w:id="2055230964">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sChild>
            </w:div>
          </w:divsChild>
        </w:div>
        <w:div w:id="2035417705">
          <w:marLeft w:val="0"/>
          <w:marRight w:val="0"/>
          <w:marTop w:val="0"/>
          <w:marBottom w:val="0"/>
          <w:divBdr>
            <w:top w:val="none" w:sz="0" w:space="0" w:color="auto"/>
            <w:left w:val="none" w:sz="0" w:space="0" w:color="auto"/>
            <w:bottom w:val="none" w:sz="0" w:space="0" w:color="auto"/>
            <w:right w:val="none" w:sz="0" w:space="0" w:color="auto"/>
          </w:divBdr>
        </w:div>
      </w:divsChild>
    </w:div>
    <w:div w:id="84108367">
      <w:bodyDiv w:val="1"/>
      <w:marLeft w:val="0"/>
      <w:marRight w:val="0"/>
      <w:marTop w:val="0"/>
      <w:marBottom w:val="0"/>
      <w:divBdr>
        <w:top w:val="none" w:sz="0" w:space="0" w:color="auto"/>
        <w:left w:val="none" w:sz="0" w:space="0" w:color="auto"/>
        <w:bottom w:val="none" w:sz="0" w:space="0" w:color="auto"/>
        <w:right w:val="none" w:sz="0" w:space="0" w:color="auto"/>
      </w:divBdr>
    </w:div>
    <w:div w:id="445276142">
      <w:bodyDiv w:val="1"/>
      <w:marLeft w:val="0"/>
      <w:marRight w:val="0"/>
      <w:marTop w:val="0"/>
      <w:marBottom w:val="0"/>
      <w:divBdr>
        <w:top w:val="none" w:sz="0" w:space="0" w:color="auto"/>
        <w:left w:val="none" w:sz="0" w:space="0" w:color="auto"/>
        <w:bottom w:val="none" w:sz="0" w:space="0" w:color="auto"/>
        <w:right w:val="none" w:sz="0" w:space="0" w:color="auto"/>
      </w:divBdr>
    </w:div>
    <w:div w:id="485709121">
      <w:bodyDiv w:val="1"/>
      <w:marLeft w:val="0"/>
      <w:marRight w:val="0"/>
      <w:marTop w:val="0"/>
      <w:marBottom w:val="0"/>
      <w:divBdr>
        <w:top w:val="none" w:sz="0" w:space="0" w:color="auto"/>
        <w:left w:val="none" w:sz="0" w:space="0" w:color="auto"/>
        <w:bottom w:val="none" w:sz="0" w:space="0" w:color="auto"/>
        <w:right w:val="none" w:sz="0" w:space="0" w:color="auto"/>
      </w:divBdr>
    </w:div>
    <w:div w:id="579826277">
      <w:bodyDiv w:val="1"/>
      <w:marLeft w:val="0"/>
      <w:marRight w:val="0"/>
      <w:marTop w:val="0"/>
      <w:marBottom w:val="0"/>
      <w:divBdr>
        <w:top w:val="none" w:sz="0" w:space="0" w:color="auto"/>
        <w:left w:val="none" w:sz="0" w:space="0" w:color="auto"/>
        <w:bottom w:val="none" w:sz="0" w:space="0" w:color="auto"/>
        <w:right w:val="none" w:sz="0" w:space="0" w:color="auto"/>
      </w:divBdr>
    </w:div>
    <w:div w:id="1385524737">
      <w:bodyDiv w:val="1"/>
      <w:marLeft w:val="0"/>
      <w:marRight w:val="0"/>
      <w:marTop w:val="0"/>
      <w:marBottom w:val="0"/>
      <w:divBdr>
        <w:top w:val="none" w:sz="0" w:space="0" w:color="auto"/>
        <w:left w:val="none" w:sz="0" w:space="0" w:color="auto"/>
        <w:bottom w:val="none" w:sz="0" w:space="0" w:color="auto"/>
        <w:right w:val="none" w:sz="0" w:space="0" w:color="auto"/>
      </w:divBdr>
    </w:div>
    <w:div w:id="1644310672">
      <w:bodyDiv w:val="1"/>
      <w:marLeft w:val="0"/>
      <w:marRight w:val="0"/>
      <w:marTop w:val="0"/>
      <w:marBottom w:val="0"/>
      <w:divBdr>
        <w:top w:val="none" w:sz="0" w:space="0" w:color="auto"/>
        <w:left w:val="none" w:sz="0" w:space="0" w:color="auto"/>
        <w:bottom w:val="none" w:sz="0" w:space="0" w:color="auto"/>
        <w:right w:val="none" w:sz="0" w:space="0" w:color="auto"/>
      </w:divBdr>
    </w:div>
    <w:div w:id="1751778574">
      <w:bodyDiv w:val="1"/>
      <w:marLeft w:val="0"/>
      <w:marRight w:val="0"/>
      <w:marTop w:val="0"/>
      <w:marBottom w:val="0"/>
      <w:divBdr>
        <w:top w:val="none" w:sz="0" w:space="0" w:color="auto"/>
        <w:left w:val="none" w:sz="0" w:space="0" w:color="auto"/>
        <w:bottom w:val="none" w:sz="0" w:space="0" w:color="auto"/>
        <w:right w:val="none" w:sz="0" w:space="0" w:color="auto"/>
      </w:divBdr>
    </w:div>
    <w:div w:id="1956936375">
      <w:bodyDiv w:val="1"/>
      <w:marLeft w:val="0"/>
      <w:marRight w:val="0"/>
      <w:marTop w:val="0"/>
      <w:marBottom w:val="0"/>
      <w:divBdr>
        <w:top w:val="none" w:sz="0" w:space="0" w:color="auto"/>
        <w:left w:val="none" w:sz="0" w:space="0" w:color="auto"/>
        <w:bottom w:val="none" w:sz="0" w:space="0" w:color="auto"/>
        <w:right w:val="none" w:sz="0" w:space="0" w:color="auto"/>
      </w:divBdr>
      <w:divsChild>
        <w:div w:id="1977568538">
          <w:marLeft w:val="0"/>
          <w:marRight w:val="0"/>
          <w:marTop w:val="0"/>
          <w:marBottom w:val="0"/>
          <w:divBdr>
            <w:top w:val="none" w:sz="0" w:space="0" w:color="auto"/>
            <w:left w:val="none" w:sz="0" w:space="0" w:color="auto"/>
            <w:bottom w:val="none" w:sz="0" w:space="0" w:color="auto"/>
            <w:right w:val="none" w:sz="0" w:space="0" w:color="auto"/>
          </w:divBdr>
        </w:div>
        <w:div w:id="510802719">
          <w:marLeft w:val="0"/>
          <w:marRight w:val="0"/>
          <w:marTop w:val="0"/>
          <w:marBottom w:val="0"/>
          <w:divBdr>
            <w:top w:val="none" w:sz="0" w:space="0" w:color="auto"/>
            <w:left w:val="none" w:sz="0" w:space="0" w:color="auto"/>
            <w:bottom w:val="none" w:sz="0" w:space="0" w:color="auto"/>
            <w:right w:val="none" w:sz="0" w:space="0" w:color="auto"/>
          </w:divBdr>
          <w:divsChild>
            <w:div w:id="2030833099">
              <w:marLeft w:val="0"/>
              <w:marRight w:val="0"/>
              <w:marTop w:val="0"/>
              <w:marBottom w:val="0"/>
              <w:divBdr>
                <w:top w:val="none" w:sz="0" w:space="0" w:color="auto"/>
                <w:left w:val="none" w:sz="0" w:space="0" w:color="auto"/>
                <w:bottom w:val="none" w:sz="0" w:space="0" w:color="auto"/>
                <w:right w:val="none" w:sz="0" w:space="0" w:color="auto"/>
              </w:divBdr>
            </w:div>
          </w:divsChild>
        </w:div>
        <w:div w:id="1788546252">
          <w:marLeft w:val="0"/>
          <w:marRight w:val="0"/>
          <w:marTop w:val="30"/>
          <w:marBottom w:val="0"/>
          <w:divBdr>
            <w:top w:val="none" w:sz="0" w:space="0" w:color="auto"/>
            <w:left w:val="none" w:sz="0" w:space="0" w:color="auto"/>
            <w:bottom w:val="none" w:sz="0" w:space="0" w:color="auto"/>
            <w:right w:val="none" w:sz="0" w:space="0" w:color="auto"/>
          </w:divBdr>
          <w:divsChild>
            <w:div w:id="47953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opilkaurokov.ru/vsemUchitelam/presentacii/tatarstan-moia-riespublika-priezientatsiia-k-vnieklassnomu-mieropriiatii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3</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36</cp:revision>
  <dcterms:created xsi:type="dcterms:W3CDTF">2020-03-25T19:51:00Z</dcterms:created>
  <dcterms:modified xsi:type="dcterms:W3CDTF">2020-05-06T18:38:00Z</dcterms:modified>
</cp:coreProperties>
</file>